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83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 xml:space="preserve">ГОСУДАРСТВЕННОЕ БЮДЖЕТНОЕ </w:t>
      </w:r>
      <w:r w:rsidR="00F20869">
        <w:rPr>
          <w:szCs w:val="24"/>
        </w:rPr>
        <w:t xml:space="preserve">ПРОФЕССИОНАЛЬНОЕ </w:t>
      </w:r>
    </w:p>
    <w:p w:rsidR="00FF12F1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ОБРАЗОВАТЕЛЬНОЕ УЧРЕЖДЕНИЕ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РОСТОВСКОЙ ОБЛАСТИ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«ДОНСКОЙ ПЕДАГОГИЧЕСКИЙ КОЛЛЕДЖ»</w:t>
      </w: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Pr="00CC5FB1" w:rsidRDefault="004C0676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F2726B" w:rsidRDefault="001248C7" w:rsidP="001248C7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 xml:space="preserve">Фонд </w:t>
      </w:r>
      <w:r w:rsidR="008677A7" w:rsidRPr="00F2726B">
        <w:rPr>
          <w:b/>
          <w:sz w:val="28"/>
          <w:szCs w:val="28"/>
        </w:rPr>
        <w:t>оценочных средств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учебной дисциплины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ЕН.0</w:t>
      </w:r>
      <w:r w:rsidR="003F1A09" w:rsidRPr="00F2726B">
        <w:rPr>
          <w:b/>
          <w:sz w:val="28"/>
          <w:szCs w:val="28"/>
        </w:rPr>
        <w:t>2</w:t>
      </w:r>
      <w:r w:rsidRPr="00F2726B">
        <w:rPr>
          <w:b/>
          <w:sz w:val="28"/>
          <w:szCs w:val="28"/>
        </w:rPr>
        <w:t xml:space="preserve">. </w:t>
      </w:r>
      <w:r w:rsidR="008239DF" w:rsidRPr="00F2726B">
        <w:rPr>
          <w:b/>
          <w:sz w:val="28"/>
          <w:szCs w:val="28"/>
        </w:rPr>
        <w:t>Информатика и ИКТ в профессиональной деятельности</w:t>
      </w:r>
    </w:p>
    <w:p w:rsidR="008677A7" w:rsidRPr="00F2726B" w:rsidRDefault="00FD6968" w:rsidP="005C37CA">
      <w:pPr>
        <w:jc w:val="center"/>
        <w:rPr>
          <w:sz w:val="28"/>
          <w:szCs w:val="28"/>
        </w:rPr>
      </w:pPr>
      <w:r w:rsidRPr="00F2726B">
        <w:rPr>
          <w:sz w:val="28"/>
          <w:szCs w:val="28"/>
        </w:rPr>
        <w:t xml:space="preserve"> 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Программы подготовки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специалиста среднего звена (ППССЗ)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по направлению подготовки специальности</w:t>
      </w:r>
    </w:p>
    <w:p w:rsidR="00F2726B" w:rsidRPr="00F2726B" w:rsidRDefault="00F2726B" w:rsidP="00F2726B">
      <w:pPr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44.02.0</w:t>
      </w:r>
      <w:r w:rsidR="004C55A9">
        <w:rPr>
          <w:sz w:val="28"/>
          <w:szCs w:val="28"/>
        </w:rPr>
        <w:t>2 Преподавание в начальных классах</w:t>
      </w:r>
    </w:p>
    <w:p w:rsidR="008677A7" w:rsidRPr="00CC5FB1" w:rsidRDefault="008677A7" w:rsidP="001248C7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FB7547" w:rsidRDefault="00FB7547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1A7483" w:rsidRPr="00CC5FB1" w:rsidRDefault="001A7483" w:rsidP="005C37CA">
      <w:pPr>
        <w:jc w:val="center"/>
        <w:rPr>
          <w:szCs w:val="24"/>
        </w:rPr>
      </w:pPr>
    </w:p>
    <w:p w:rsidR="008677A7" w:rsidRPr="00F2726B" w:rsidRDefault="001A7483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г.</w:t>
      </w:r>
      <w:r w:rsidR="00F2726B">
        <w:rPr>
          <w:sz w:val="28"/>
          <w:szCs w:val="24"/>
        </w:rPr>
        <w:t> </w:t>
      </w:r>
      <w:r w:rsidR="008677A7" w:rsidRPr="00F2726B">
        <w:rPr>
          <w:sz w:val="28"/>
          <w:szCs w:val="24"/>
        </w:rPr>
        <w:t>Ростов-на-Дону</w:t>
      </w:r>
    </w:p>
    <w:p w:rsidR="008677A7" w:rsidRPr="00F2726B" w:rsidRDefault="008677A7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201</w:t>
      </w:r>
      <w:r w:rsidR="00FB7547">
        <w:rPr>
          <w:sz w:val="28"/>
          <w:szCs w:val="24"/>
        </w:rPr>
        <w:t>9</w:t>
      </w:r>
      <w:r w:rsidR="00F2726B">
        <w:rPr>
          <w:sz w:val="28"/>
          <w:szCs w:val="24"/>
        </w:rPr>
        <w:t> </w:t>
      </w:r>
      <w:r w:rsidR="001A7483" w:rsidRPr="00F2726B">
        <w:rPr>
          <w:sz w:val="28"/>
          <w:szCs w:val="24"/>
        </w:rPr>
        <w:t>г</w:t>
      </w:r>
      <w:r w:rsidR="00F2726B">
        <w:rPr>
          <w:sz w:val="28"/>
          <w:szCs w:val="24"/>
        </w:rPr>
        <w:t>.</w:t>
      </w:r>
    </w:p>
    <w:p w:rsidR="00A22463" w:rsidRDefault="001A7483" w:rsidP="00DB4E85">
      <w:pPr>
        <w:rPr>
          <w:sz w:val="28"/>
          <w:szCs w:val="28"/>
        </w:rPr>
      </w:pPr>
      <w:r>
        <w:rPr>
          <w:szCs w:val="24"/>
        </w:rPr>
        <w:br w:type="page"/>
      </w:r>
      <w:r w:rsidR="00DB4E85">
        <w:rPr>
          <w:b/>
        </w:rPr>
        <w:lastRenderedPageBreak/>
        <w:t xml:space="preserve"> </w:t>
      </w:r>
    </w:p>
    <w:p w:rsidR="00A54752" w:rsidRPr="00A54752" w:rsidRDefault="00A54752" w:rsidP="00A54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A54752">
        <w:rPr>
          <w:sz w:val="28"/>
        </w:rPr>
        <w:t>Организация-разработчик: Государственное бюджетное профессиональное образовательное учреждение Ростовской области «Донской педагогический колледж».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Разработчики: </w:t>
      </w:r>
      <w:r w:rsidRPr="00A54752">
        <w:rPr>
          <w:sz w:val="28"/>
          <w:szCs w:val="28"/>
        </w:rPr>
        <w:tab/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Богачева Марина Олеговна,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Климова Ольга Владимировна,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Радченко Антонина Анатольевна, преподаватель информатики </w:t>
      </w:r>
    </w:p>
    <w:p w:rsidR="00A54752" w:rsidRPr="00A54752" w:rsidRDefault="00A54752" w:rsidP="00A54752">
      <w:pPr>
        <w:widowControl w:val="0"/>
        <w:rPr>
          <w:b/>
          <w:sz w:val="28"/>
          <w:szCs w:val="28"/>
        </w:rPr>
      </w:pPr>
    </w:p>
    <w:p w:rsidR="00A54752" w:rsidRPr="00A54752" w:rsidRDefault="00A54752" w:rsidP="00A54752">
      <w:pPr>
        <w:widowControl w:val="0"/>
        <w:tabs>
          <w:tab w:val="left" w:pos="6225"/>
        </w:tabs>
        <w:rPr>
          <w:sz w:val="28"/>
          <w:szCs w:val="28"/>
        </w:rPr>
      </w:pPr>
    </w:p>
    <w:p w:rsidR="00A54752" w:rsidRPr="00A54752" w:rsidRDefault="00A54752" w:rsidP="00A5475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4"/>
        </w:rPr>
      </w:pPr>
      <w:r w:rsidRPr="00A54752">
        <w:rPr>
          <w:sz w:val="28"/>
        </w:rPr>
        <w:t>Одобрено предметно-цикловой комиссией естественно-математических дисциплин.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  7 от 24мая 2019г.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Председатель ПЦК _____________________ Шибинская С.А.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Утверждено на заседании организационной методической комиссии ГБПОУ РО «ДПК» и методического Совета филиала ГБПОУ РО «ДПК» в г. Азове.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6 от</w:t>
      </w:r>
      <w:r>
        <w:rPr>
          <w:sz w:val="28"/>
          <w:szCs w:val="28"/>
        </w:rPr>
        <w:t xml:space="preserve"> </w:t>
      </w:r>
      <w:r w:rsidRPr="00A54752">
        <w:rPr>
          <w:sz w:val="28"/>
          <w:szCs w:val="28"/>
        </w:rPr>
        <w:t>20 июня 2019г.</w:t>
      </w:r>
    </w:p>
    <w:p w:rsidR="00A54752" w:rsidRDefault="00A54752" w:rsidP="00A54752">
      <w:pPr>
        <w:widowControl w:val="0"/>
        <w:spacing w:line="360" w:lineRule="auto"/>
        <w:rPr>
          <w:sz w:val="28"/>
          <w:szCs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8677A7" w:rsidRPr="00CC5FB1" w:rsidRDefault="001A7483" w:rsidP="00852E35">
      <w:pPr>
        <w:jc w:val="center"/>
        <w:rPr>
          <w:b/>
          <w:szCs w:val="24"/>
        </w:rPr>
      </w:pPr>
      <w:r>
        <w:rPr>
          <w:sz w:val="28"/>
        </w:rPr>
        <w:br w:type="page"/>
      </w:r>
      <w:r w:rsidR="001248C7">
        <w:rPr>
          <w:b/>
          <w:szCs w:val="24"/>
        </w:rPr>
        <w:lastRenderedPageBreak/>
        <w:t>ПАСП</w:t>
      </w:r>
      <w:r w:rsidR="00852E35">
        <w:rPr>
          <w:b/>
          <w:szCs w:val="24"/>
        </w:rPr>
        <w:t>ОРТ</w:t>
      </w:r>
      <w:r w:rsidR="001248C7">
        <w:rPr>
          <w:b/>
          <w:szCs w:val="24"/>
        </w:rPr>
        <w:t xml:space="preserve"> ФОНДА </w:t>
      </w:r>
      <w:r w:rsidR="008677A7" w:rsidRPr="00CC5FB1">
        <w:rPr>
          <w:b/>
          <w:szCs w:val="24"/>
        </w:rPr>
        <w:t>ОЦЕНОЧНЫХ СРЕДСТВ</w:t>
      </w:r>
    </w:p>
    <w:p w:rsidR="008677A7" w:rsidRPr="00CC5FB1" w:rsidRDefault="008677A7" w:rsidP="00852E35">
      <w:pPr>
        <w:jc w:val="center"/>
        <w:rPr>
          <w:b/>
          <w:szCs w:val="24"/>
        </w:rPr>
      </w:pP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 xml:space="preserve">Фонд </w:t>
      </w:r>
      <w:r w:rsidR="00852E35">
        <w:rPr>
          <w:szCs w:val="24"/>
        </w:rPr>
        <w:t>о</w:t>
      </w:r>
      <w:r>
        <w:rPr>
          <w:szCs w:val="24"/>
        </w:rPr>
        <w:t>ценочных средств (Ф</w:t>
      </w:r>
      <w:r w:rsidR="008677A7" w:rsidRPr="00CC5FB1">
        <w:rPr>
          <w:szCs w:val="24"/>
        </w:rPr>
        <w:t>О</w:t>
      </w:r>
      <w:r w:rsidR="00E7186D">
        <w:rPr>
          <w:szCs w:val="24"/>
        </w:rPr>
        <w:t>С) предназначен</w:t>
      </w:r>
      <w:r w:rsidR="008677A7" w:rsidRPr="00CC5FB1">
        <w:rPr>
          <w:szCs w:val="24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8239DF" w:rsidRPr="00CC5FB1">
        <w:rPr>
          <w:b/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>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677A7" w:rsidRPr="00CC5FB1">
        <w:rPr>
          <w:szCs w:val="24"/>
        </w:rPr>
        <w:t xml:space="preserve">ОС включает контрольные материалы для проведения текущего контроля и </w:t>
      </w:r>
      <w:r w:rsidR="0050701B">
        <w:rPr>
          <w:szCs w:val="24"/>
        </w:rPr>
        <w:t xml:space="preserve">промежуточного </w:t>
      </w:r>
      <w:r w:rsidR="008677A7" w:rsidRPr="00CC5FB1">
        <w:rPr>
          <w:szCs w:val="24"/>
        </w:rPr>
        <w:t xml:space="preserve"> контроля (</w:t>
      </w:r>
      <w:r w:rsidR="008239DF" w:rsidRPr="00CC5FB1">
        <w:rPr>
          <w:szCs w:val="24"/>
        </w:rPr>
        <w:t>дифференцированного зачета</w:t>
      </w:r>
      <w:r w:rsidR="008677A7" w:rsidRPr="00CC5FB1">
        <w:rPr>
          <w:szCs w:val="24"/>
        </w:rPr>
        <w:t>).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52E35">
        <w:rPr>
          <w:szCs w:val="24"/>
        </w:rPr>
        <w:t>ОС разработан</w:t>
      </w:r>
      <w:r w:rsidR="008677A7" w:rsidRPr="00CC5FB1">
        <w:rPr>
          <w:szCs w:val="24"/>
        </w:rPr>
        <w:t xml:space="preserve"> на основании положений:</w:t>
      </w:r>
    </w:p>
    <w:p w:rsidR="004C0676" w:rsidRPr="00974E2C" w:rsidRDefault="00FD6968" w:rsidP="00974E2C">
      <w:pPr>
        <w:widowControl w:val="0"/>
        <w:numPr>
          <w:ilvl w:val="3"/>
          <w:numId w:val="1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rPr>
          <w:szCs w:val="24"/>
        </w:rPr>
      </w:pPr>
      <w:r w:rsidRPr="00974E2C">
        <w:rPr>
          <w:szCs w:val="24"/>
        </w:rPr>
        <w:t>программ</w:t>
      </w:r>
      <w:r w:rsidR="00E7186D" w:rsidRPr="00974E2C">
        <w:rPr>
          <w:szCs w:val="24"/>
        </w:rPr>
        <w:t>ы</w:t>
      </w:r>
      <w:r w:rsidR="008677A7" w:rsidRPr="00974E2C">
        <w:rPr>
          <w:szCs w:val="24"/>
        </w:rPr>
        <w:t xml:space="preserve"> </w:t>
      </w:r>
      <w:r w:rsidRPr="00974E2C">
        <w:rPr>
          <w:szCs w:val="24"/>
        </w:rPr>
        <w:t xml:space="preserve">подготовки специалиста среднего звена </w:t>
      </w:r>
      <w:r w:rsidR="008677A7" w:rsidRPr="00974E2C">
        <w:rPr>
          <w:szCs w:val="24"/>
        </w:rPr>
        <w:t xml:space="preserve">по </w:t>
      </w:r>
      <w:r w:rsidR="0050701B">
        <w:rPr>
          <w:szCs w:val="24"/>
        </w:rPr>
        <w:t xml:space="preserve"> </w:t>
      </w:r>
      <w:r w:rsidRPr="00974E2C">
        <w:rPr>
          <w:szCs w:val="24"/>
        </w:rPr>
        <w:t xml:space="preserve"> специальностям</w:t>
      </w:r>
      <w:r w:rsidR="0050701B">
        <w:rPr>
          <w:szCs w:val="24"/>
        </w:rPr>
        <w:t xml:space="preserve"> 44.02.02 Преподавание в начальных классах</w:t>
      </w:r>
      <w:r w:rsidR="00974E2C">
        <w:rPr>
          <w:szCs w:val="24"/>
        </w:rPr>
        <w:t>;</w:t>
      </w:r>
    </w:p>
    <w:p w:rsidR="008677A7" w:rsidRPr="00CC5FB1" w:rsidRDefault="0050701B" w:rsidP="00974E2C">
      <w:pPr>
        <w:pStyle w:val="a3"/>
        <w:numPr>
          <w:ilvl w:val="3"/>
          <w:numId w:val="1"/>
        </w:numPr>
        <w:rPr>
          <w:szCs w:val="24"/>
        </w:rPr>
      </w:pPr>
      <w:r>
        <w:rPr>
          <w:szCs w:val="24"/>
        </w:rPr>
        <w:t xml:space="preserve">рабочей </w:t>
      </w:r>
      <w:bookmarkStart w:id="0" w:name="_GoBack"/>
      <w:bookmarkEnd w:id="0"/>
      <w:r w:rsidR="008677A7" w:rsidRPr="00CC5FB1">
        <w:rPr>
          <w:szCs w:val="24"/>
        </w:rPr>
        <w:t xml:space="preserve">программы учебной дисциплины </w:t>
      </w:r>
      <w:r w:rsidR="008239DF" w:rsidRPr="00CC5FB1">
        <w:rPr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 xml:space="preserve">. </w:t>
      </w:r>
    </w:p>
    <w:p w:rsidR="00FF7910" w:rsidRPr="00CC5FB1" w:rsidRDefault="00FF7910" w:rsidP="005C37CA">
      <w:pPr>
        <w:rPr>
          <w:szCs w:val="24"/>
        </w:rPr>
      </w:pPr>
    </w:p>
    <w:p w:rsidR="00FF7910" w:rsidRPr="00CC5FB1" w:rsidRDefault="00FF7910" w:rsidP="005C37CA">
      <w:pPr>
        <w:pStyle w:val="a3"/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t>РЕЗУЛЬТАТЫ ОСВОЕНИЯ ДИСЦИПЛИНЫ, ПОДЛЕЖАЩИЕ ПРОВЕРКЕ</w:t>
      </w:r>
    </w:p>
    <w:p w:rsidR="00FF7910" w:rsidRPr="00CC5FB1" w:rsidRDefault="00FF7910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7910" w:rsidRPr="008B72B4" w:rsidTr="008B72B4">
        <w:tc>
          <w:tcPr>
            <w:tcW w:w="4785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Результаты обучения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Основные показатели оценки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результатов</w:t>
            </w:r>
          </w:p>
        </w:tc>
      </w:tr>
      <w:tr w:rsidR="004C55A9" w:rsidRPr="008B72B4" w:rsidTr="008B72B4">
        <w:tc>
          <w:tcPr>
            <w:tcW w:w="4785" w:type="dxa"/>
          </w:tcPr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786" w:type="dxa"/>
          </w:tcPr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4C55A9" w:rsidRPr="008B72B4" w:rsidRDefault="004C55A9" w:rsidP="00FF29BF">
            <w:pPr>
              <w:rPr>
                <w:szCs w:val="24"/>
              </w:rPr>
            </w:pPr>
          </w:p>
        </w:tc>
      </w:tr>
      <w:tr w:rsidR="004C55A9" w:rsidRPr="008B72B4" w:rsidTr="008B72B4">
        <w:tc>
          <w:tcPr>
            <w:tcW w:w="4785" w:type="dxa"/>
          </w:tcPr>
          <w:p w:rsidR="004C55A9" w:rsidRPr="00B1164D" w:rsidRDefault="004C55A9" w:rsidP="00FF29BF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У2.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4786" w:type="dxa"/>
          </w:tcPr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  <w:p w:rsidR="004C55A9" w:rsidRPr="008B72B4" w:rsidRDefault="004C55A9" w:rsidP="00FF29BF">
            <w:pPr>
              <w:rPr>
                <w:szCs w:val="24"/>
              </w:rPr>
            </w:pPr>
          </w:p>
        </w:tc>
      </w:tr>
      <w:tr w:rsidR="004C55A9" w:rsidRPr="008B72B4" w:rsidTr="008B72B4">
        <w:tc>
          <w:tcPr>
            <w:tcW w:w="4785" w:type="dxa"/>
          </w:tcPr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У3. Умение осуществлять отбор обучающих программ в соответствии с возрастом и уровнем развития о</w:t>
            </w:r>
            <w:r>
              <w:rPr>
                <w:szCs w:val="24"/>
              </w:rPr>
              <w:t>бучающихся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Осуществление отбора обучающих программ в соответствии с возрастом обучающихся.</w:t>
            </w:r>
          </w:p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Осуществление отбора обучающих программ в соответствии с уровнем психологического развития обучающихся</w:t>
            </w:r>
          </w:p>
        </w:tc>
      </w:tr>
      <w:tr w:rsidR="004C55A9" w:rsidRPr="008B72B4" w:rsidTr="008B72B4">
        <w:tc>
          <w:tcPr>
            <w:tcW w:w="4785" w:type="dxa"/>
          </w:tcPr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У4.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786" w:type="dxa"/>
          </w:tcPr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/</w:t>
            </w:r>
          </w:p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4C55A9" w:rsidRPr="008B72B4" w:rsidRDefault="004C55A9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2F49F6" w:rsidRPr="008B72B4" w:rsidTr="008B72B4">
        <w:tc>
          <w:tcPr>
            <w:tcW w:w="4785" w:type="dxa"/>
          </w:tcPr>
          <w:p w:rsidR="002F49F6" w:rsidRPr="008B72B4" w:rsidRDefault="002F49F6" w:rsidP="004C55A9">
            <w:pPr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4C55A9">
              <w:rPr>
                <w:szCs w:val="24"/>
              </w:rPr>
              <w:t>5</w:t>
            </w:r>
            <w:r>
              <w:rPr>
                <w:szCs w:val="24"/>
              </w:rPr>
              <w:t>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786" w:type="dxa"/>
          </w:tcPr>
          <w:p w:rsidR="002F49F6" w:rsidRPr="008B72B4" w:rsidRDefault="002F49F6" w:rsidP="008B72B4">
            <w:pPr>
              <w:rPr>
                <w:szCs w:val="24"/>
              </w:rPr>
            </w:pPr>
            <w:r>
              <w:rPr>
                <w:szCs w:val="24"/>
              </w:rPr>
              <w:t xml:space="preserve">Создание интерактивных </w:t>
            </w:r>
            <w:r w:rsidR="00F31299">
              <w:rPr>
                <w:szCs w:val="24"/>
              </w:rPr>
              <w:t xml:space="preserve">мультимедийных </w:t>
            </w:r>
            <w:r>
              <w:rPr>
                <w:szCs w:val="24"/>
              </w:rPr>
              <w:t>файлов</w:t>
            </w:r>
            <w:r w:rsidR="00F31299">
              <w:rPr>
                <w:szCs w:val="24"/>
              </w:rPr>
              <w:t>.</w:t>
            </w:r>
          </w:p>
        </w:tc>
      </w:tr>
      <w:tr w:rsidR="00EF68E1" w:rsidRPr="008B72B4" w:rsidTr="008B72B4">
        <w:tc>
          <w:tcPr>
            <w:tcW w:w="4785" w:type="dxa"/>
          </w:tcPr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t xml:space="preserve">З1. Знание правил техники безопасности и гигиенических требований при использовании средств ИКТ в </w:t>
            </w:r>
            <w:r>
              <w:rPr>
                <w:szCs w:val="24"/>
              </w:rPr>
              <w:lastRenderedPageBreak/>
              <w:t>образовательном процессе.</w:t>
            </w:r>
          </w:p>
        </w:tc>
        <w:tc>
          <w:tcPr>
            <w:tcW w:w="4786" w:type="dxa"/>
          </w:tcPr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Формулировка правил техники безопасности. Определение информатики, информационных процессов. Порядок </w:t>
            </w:r>
            <w:r>
              <w:rPr>
                <w:szCs w:val="24"/>
              </w:rPr>
              <w:lastRenderedPageBreak/>
              <w:t>включения и выключения компьютерной системы</w:t>
            </w:r>
          </w:p>
        </w:tc>
      </w:tr>
      <w:tr w:rsidR="00EF68E1" w:rsidRPr="008B72B4" w:rsidTr="008B72B4">
        <w:tc>
          <w:tcPr>
            <w:tcW w:w="4785" w:type="dxa"/>
          </w:tcPr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4786" w:type="dxa"/>
          </w:tcPr>
          <w:p w:rsidR="00EF68E1" w:rsidRDefault="00EF68E1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  <w:tr w:rsidR="00EF68E1" w:rsidRPr="008B72B4" w:rsidTr="008B72B4">
        <w:tc>
          <w:tcPr>
            <w:tcW w:w="4785" w:type="dxa"/>
          </w:tcPr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t>З3. Знание возможностей использования ресурсов сети Интернет для совершенствования профессиональной деятельности, профессионального и личного развития.</w:t>
            </w:r>
          </w:p>
        </w:tc>
        <w:tc>
          <w:tcPr>
            <w:tcW w:w="4786" w:type="dxa"/>
          </w:tcPr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t xml:space="preserve">Описание видов компьютерных сетей, подключение к компьютерной сети. </w:t>
            </w:r>
          </w:p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t xml:space="preserve">Использование ресурсов сети при подготовке к занятиям </w:t>
            </w:r>
          </w:p>
          <w:p w:rsidR="00EF68E1" w:rsidRDefault="00EF68E1">
            <w:pPr>
              <w:rPr>
                <w:szCs w:val="24"/>
              </w:rPr>
            </w:pPr>
          </w:p>
        </w:tc>
      </w:tr>
      <w:tr w:rsidR="00EF68E1" w:rsidRPr="008B72B4" w:rsidTr="008B72B4">
        <w:tc>
          <w:tcPr>
            <w:tcW w:w="4785" w:type="dxa"/>
          </w:tcPr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t>З4. Знание аппаратного и программного обеспечения ПК, применяемого в профессиональной деятельности.</w:t>
            </w:r>
          </w:p>
        </w:tc>
        <w:tc>
          <w:tcPr>
            <w:tcW w:w="4786" w:type="dxa"/>
          </w:tcPr>
          <w:p w:rsidR="00EF68E1" w:rsidRDefault="00EF68E1">
            <w:pPr>
              <w:rPr>
                <w:szCs w:val="24"/>
              </w:rPr>
            </w:pPr>
            <w:r>
              <w:rPr>
                <w:szCs w:val="24"/>
              </w:rPr>
              <w:t xml:space="preserve">Описание состава компьютерной системы. Определение программного обеспечения. Классификация программного обеспечения. 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A54752" w:rsidP="002F49F6">
            <w:pPr>
              <w:contextualSpacing/>
              <w:rPr>
                <w:color w:val="000000"/>
                <w:szCs w:val="24"/>
              </w:rPr>
            </w:pPr>
            <w:r w:rsidRPr="00A54752">
              <w:rPr>
                <w:szCs w:val="24"/>
              </w:rPr>
              <w:t>З5.</w:t>
            </w:r>
            <w:r w:rsidRPr="00A54752">
              <w:rPr>
                <w:color w:val="000000"/>
                <w:szCs w:val="24"/>
              </w:rPr>
              <w:t xml:space="preserve"> * </w:t>
            </w:r>
            <w:r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конструирова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</w:t>
            </w:r>
            <w:r w:rsidRPr="00A54752">
              <w:rPr>
                <w:color w:val="000000"/>
                <w:szCs w:val="24"/>
                <w:lang w:val="en-US"/>
              </w:rPr>
              <w:t>lego</w:t>
            </w:r>
            <w:r w:rsidRPr="00A54752">
              <w:rPr>
                <w:color w:val="000000"/>
                <w:szCs w:val="24"/>
              </w:rPr>
              <w:t xml:space="preserve"> и программирова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</w:t>
            </w:r>
            <w:r w:rsidRPr="00A54752">
              <w:rPr>
                <w:color w:val="000000"/>
                <w:szCs w:val="24"/>
                <w:lang w:val="en-US"/>
              </w:rPr>
              <w:t>labview</w:t>
            </w:r>
            <w:r w:rsidR="002F49F6">
              <w:rPr>
                <w:color w:val="000000"/>
                <w:szCs w:val="24"/>
              </w:rPr>
              <w:t>.</w:t>
            </w:r>
          </w:p>
        </w:tc>
        <w:tc>
          <w:tcPr>
            <w:tcW w:w="4786" w:type="dxa"/>
          </w:tcPr>
          <w:p w:rsidR="00A54752" w:rsidRPr="00F31299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видов робототехники.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A54752" w:rsidP="008B72B4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З6.</w:t>
            </w:r>
            <w:r w:rsidRPr="00A54752">
              <w:rPr>
                <w:color w:val="000000"/>
                <w:szCs w:val="24"/>
              </w:rPr>
              <w:t xml:space="preserve"> *</w:t>
            </w:r>
            <w:r w:rsidR="002F49F6"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использова</w:t>
            </w:r>
            <w:r w:rsidR="002F49F6"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профессиональной деятельности: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пол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документ камер</w:t>
            </w:r>
            <w:r w:rsidR="002F49F6">
              <w:rPr>
                <w:color w:val="000000"/>
                <w:szCs w:val="24"/>
              </w:rPr>
              <w:t>ы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стол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ой</w:t>
            </w:r>
            <w:r w:rsidRPr="00A54752">
              <w:rPr>
                <w:color w:val="000000"/>
                <w:szCs w:val="24"/>
              </w:rPr>
              <w:t xml:space="preserve"> доск</w:t>
            </w:r>
            <w:r w:rsidR="002F49F6">
              <w:rPr>
                <w:color w:val="000000"/>
                <w:szCs w:val="24"/>
              </w:rPr>
              <w:t>и</w:t>
            </w:r>
            <w:r w:rsidRPr="00A54752">
              <w:rPr>
                <w:color w:val="000000"/>
                <w:szCs w:val="24"/>
              </w:rPr>
              <w:t>;</w:t>
            </w:r>
          </w:p>
        </w:tc>
        <w:tc>
          <w:tcPr>
            <w:tcW w:w="4786" w:type="dxa"/>
          </w:tcPr>
          <w:p w:rsidR="00A54752" w:rsidRPr="008B72B4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интерактивного оборудование и анализ его применения в профессиональной деятельности</w:t>
            </w:r>
            <w:r w:rsidR="000415E6">
              <w:rPr>
                <w:szCs w:val="24"/>
              </w:rPr>
              <w:t>.</w:t>
            </w:r>
          </w:p>
        </w:tc>
      </w:tr>
    </w:tbl>
    <w:p w:rsidR="00CB5C43" w:rsidRPr="00CC5FB1" w:rsidRDefault="00391C0F" w:rsidP="00C5467A">
      <w:pPr>
        <w:numPr>
          <w:ilvl w:val="0"/>
          <w:numId w:val="2"/>
        </w:numPr>
        <w:jc w:val="center"/>
        <w:rPr>
          <w:b/>
          <w:szCs w:val="24"/>
        </w:rPr>
      </w:pPr>
      <w:r>
        <w:rPr>
          <w:szCs w:val="24"/>
        </w:rPr>
        <w:br w:type="page"/>
      </w:r>
      <w:r w:rsidR="002E5331" w:rsidRPr="00CC5FB1">
        <w:rPr>
          <w:b/>
          <w:szCs w:val="24"/>
        </w:rPr>
        <w:lastRenderedPageBreak/>
        <w:t>РАСПРЕДЕЛЕНИЕ ОЦЕНИВАНИЯ РЕЗУЛЬТАТОВ ОБУЧЕНИЯ</w:t>
      </w:r>
    </w:p>
    <w:p w:rsidR="002E5331" w:rsidRPr="00CC5FB1" w:rsidRDefault="002E5331" w:rsidP="005C37CA">
      <w:pPr>
        <w:pStyle w:val="a3"/>
        <w:ind w:left="0"/>
        <w:jc w:val="center"/>
        <w:rPr>
          <w:b/>
          <w:szCs w:val="24"/>
        </w:rPr>
      </w:pPr>
      <w:r w:rsidRPr="00CC5FB1">
        <w:rPr>
          <w:b/>
          <w:szCs w:val="24"/>
        </w:rPr>
        <w:t>ПО ВИДАМ КОНТРОЛЯ</w:t>
      </w:r>
    </w:p>
    <w:p w:rsidR="002E5331" w:rsidRPr="00CC5FB1" w:rsidRDefault="002E5331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4"/>
        <w:gridCol w:w="2263"/>
        <w:gridCol w:w="2544"/>
      </w:tblGrid>
      <w:tr w:rsidR="006E52B0" w:rsidRPr="008B72B4" w:rsidTr="008B72B4">
        <w:tc>
          <w:tcPr>
            <w:tcW w:w="4764" w:type="dxa"/>
            <w:vMerge w:val="restart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элемента умений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или знаний</w:t>
            </w:r>
          </w:p>
        </w:tc>
        <w:tc>
          <w:tcPr>
            <w:tcW w:w="4807" w:type="dxa"/>
            <w:gridSpan w:val="2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Виды аттестации</w:t>
            </w:r>
          </w:p>
        </w:tc>
      </w:tr>
      <w:tr w:rsidR="006E52B0" w:rsidRPr="008B72B4" w:rsidTr="008B72B4">
        <w:tc>
          <w:tcPr>
            <w:tcW w:w="4764" w:type="dxa"/>
            <w:vMerge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</w:p>
        </w:tc>
        <w:tc>
          <w:tcPr>
            <w:tcW w:w="2263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Текущий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Промежуточная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аттестация</w:t>
            </w:r>
          </w:p>
        </w:tc>
      </w:tr>
      <w:tr w:rsidR="00730AAA" w:rsidRPr="008B72B4" w:rsidTr="008B72B4">
        <w:tc>
          <w:tcPr>
            <w:tcW w:w="4764" w:type="dxa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263" w:type="dxa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  <w:vAlign w:val="center"/>
          </w:tcPr>
          <w:p w:rsidR="00730AAA" w:rsidRPr="008B72B4" w:rsidRDefault="00730AAA" w:rsidP="00FF29BF">
            <w:pPr>
              <w:jc w:val="center"/>
              <w:rPr>
                <w:szCs w:val="24"/>
              </w:rPr>
            </w:pPr>
          </w:p>
        </w:tc>
      </w:tr>
      <w:tr w:rsidR="00730AAA" w:rsidRPr="008B72B4" w:rsidTr="008B72B4">
        <w:tc>
          <w:tcPr>
            <w:tcW w:w="4764" w:type="dxa"/>
          </w:tcPr>
          <w:p w:rsidR="00730AAA" w:rsidRPr="00B1164D" w:rsidRDefault="00730AAA" w:rsidP="00FF29BF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У2.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2263" w:type="dxa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№4.</w:t>
            </w:r>
          </w:p>
        </w:tc>
        <w:tc>
          <w:tcPr>
            <w:tcW w:w="2544" w:type="dxa"/>
            <w:vAlign w:val="center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№5;</w:t>
            </w:r>
          </w:p>
          <w:p w:rsidR="00730AAA" w:rsidRPr="008B72B4" w:rsidRDefault="00730AAA" w:rsidP="00FF29BF">
            <w:pPr>
              <w:jc w:val="center"/>
              <w:rPr>
                <w:szCs w:val="24"/>
              </w:rPr>
            </w:pPr>
          </w:p>
        </w:tc>
      </w:tr>
      <w:tr w:rsidR="00730AAA" w:rsidRPr="008B72B4" w:rsidTr="008B72B4">
        <w:tc>
          <w:tcPr>
            <w:tcW w:w="4764" w:type="dxa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У3. Умение осуществлять отбор обучающих программ в соответствии с возрастом и уровнем развития обучающихся.</w:t>
            </w:r>
          </w:p>
        </w:tc>
        <w:tc>
          <w:tcPr>
            <w:tcW w:w="2263" w:type="dxa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</w:tcPr>
          <w:p w:rsidR="00730AAA" w:rsidRPr="008B72B4" w:rsidRDefault="00730AAA" w:rsidP="00FF29BF">
            <w:pPr>
              <w:rPr>
                <w:szCs w:val="24"/>
              </w:rPr>
            </w:pPr>
          </w:p>
        </w:tc>
      </w:tr>
      <w:tr w:rsidR="00730AAA" w:rsidRPr="008B72B4" w:rsidTr="008B72B4">
        <w:tc>
          <w:tcPr>
            <w:tcW w:w="4764" w:type="dxa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У4.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2263" w:type="dxa"/>
          </w:tcPr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№5;</w:t>
            </w:r>
          </w:p>
          <w:p w:rsidR="00730AAA" w:rsidRPr="008B72B4" w:rsidRDefault="00730AAA" w:rsidP="00FF29BF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№6</w:t>
            </w:r>
          </w:p>
        </w:tc>
        <w:tc>
          <w:tcPr>
            <w:tcW w:w="2544" w:type="dxa"/>
          </w:tcPr>
          <w:p w:rsidR="00730AAA" w:rsidRPr="008B72B4" w:rsidRDefault="00730AAA" w:rsidP="00730AAA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0415E6" w:rsidRPr="008B72B4" w:rsidTr="008B72B4">
        <w:tc>
          <w:tcPr>
            <w:tcW w:w="4764" w:type="dxa"/>
          </w:tcPr>
          <w:p w:rsidR="000415E6" w:rsidRDefault="000415E6">
            <w:pPr>
              <w:rPr>
                <w:szCs w:val="24"/>
              </w:rPr>
            </w:pPr>
            <w:r>
              <w:rPr>
                <w:szCs w:val="24"/>
              </w:rPr>
              <w:t>У4.</w:t>
            </w:r>
            <w:r>
              <w:rPr>
                <w:color w:val="000000"/>
                <w:szCs w:val="24"/>
              </w:rPr>
              <w:t xml:space="preserve"> *Создавать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2263" w:type="dxa"/>
          </w:tcPr>
          <w:p w:rsidR="000415E6" w:rsidRDefault="000415E6">
            <w:pPr>
              <w:rPr>
                <w:szCs w:val="24"/>
              </w:rPr>
            </w:pPr>
            <w:r w:rsidRPr="008B72B4"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0415E6" w:rsidRPr="008B72B4" w:rsidRDefault="000415E6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730AAA" w:rsidRPr="008B72B4" w:rsidTr="008B72B4">
        <w:tc>
          <w:tcPr>
            <w:tcW w:w="4764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263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Дифференцированный зачет №1</w:t>
            </w:r>
          </w:p>
        </w:tc>
      </w:tr>
      <w:tr w:rsidR="00730AAA" w:rsidRPr="008B72B4" w:rsidTr="008B72B4">
        <w:tc>
          <w:tcPr>
            <w:tcW w:w="4764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263" w:type="dxa"/>
          </w:tcPr>
          <w:p w:rsidR="00730AAA" w:rsidRDefault="00730AAA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Контрольное задание №1; Контрольное задание №2;</w:t>
            </w:r>
          </w:p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Контрольное задание №3;</w:t>
            </w:r>
          </w:p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 xml:space="preserve">Контрольное задание </w:t>
            </w:r>
            <w:r>
              <w:rPr>
                <w:szCs w:val="24"/>
              </w:rPr>
              <w:lastRenderedPageBreak/>
              <w:t>№4;</w:t>
            </w:r>
          </w:p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Контрольное задание №5;</w:t>
            </w:r>
          </w:p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Контрольное задание №6;</w:t>
            </w:r>
          </w:p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Дифференцированный зачет №1</w:t>
            </w:r>
          </w:p>
        </w:tc>
      </w:tr>
      <w:tr w:rsidR="00730AAA" w:rsidRPr="008B72B4" w:rsidTr="008B72B4">
        <w:tc>
          <w:tcPr>
            <w:tcW w:w="4764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З3. Знание возможностей использования ресурсов сети Интернет для совершенствования профессиональной деятельности, профессионального и личного развития.</w:t>
            </w:r>
          </w:p>
        </w:tc>
        <w:tc>
          <w:tcPr>
            <w:tcW w:w="2263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</w:tcPr>
          <w:p w:rsidR="00730AAA" w:rsidRDefault="00730AAA" w:rsidP="00730AAA">
            <w:pPr>
              <w:rPr>
                <w:szCs w:val="24"/>
              </w:rPr>
            </w:pPr>
            <w:r>
              <w:rPr>
                <w:szCs w:val="24"/>
              </w:rPr>
              <w:t>Дифференцированный зачет №1</w:t>
            </w:r>
          </w:p>
        </w:tc>
      </w:tr>
      <w:tr w:rsidR="00730AAA" w:rsidRPr="008B72B4" w:rsidTr="008B72B4">
        <w:tc>
          <w:tcPr>
            <w:tcW w:w="4764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З4. Знание аппаратного и программного обеспечения ПК, применяемого в профессиональной деятельности.</w:t>
            </w:r>
          </w:p>
        </w:tc>
        <w:tc>
          <w:tcPr>
            <w:tcW w:w="2263" w:type="dxa"/>
          </w:tcPr>
          <w:p w:rsidR="00730AAA" w:rsidRDefault="00730AAA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730AAA" w:rsidRDefault="00730AAA">
            <w:pPr>
              <w:rPr>
                <w:szCs w:val="24"/>
              </w:rPr>
            </w:pPr>
            <w:r>
              <w:rPr>
                <w:szCs w:val="24"/>
              </w:rPr>
              <w:t>Контрольное задание №2</w:t>
            </w:r>
          </w:p>
        </w:tc>
      </w:tr>
      <w:tr w:rsidR="000415E6" w:rsidRPr="008B72B4" w:rsidTr="008B72B4">
        <w:tc>
          <w:tcPr>
            <w:tcW w:w="4764" w:type="dxa"/>
          </w:tcPr>
          <w:p w:rsidR="000415E6" w:rsidRDefault="000415E6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З5.</w:t>
            </w:r>
            <w:r>
              <w:rPr>
                <w:color w:val="000000"/>
                <w:szCs w:val="24"/>
              </w:rPr>
              <w:t xml:space="preserve"> * Знание конструирования </w:t>
            </w:r>
            <w:r>
              <w:rPr>
                <w:color w:val="000000"/>
                <w:szCs w:val="24"/>
                <w:lang w:val="en-US"/>
              </w:rPr>
              <w:t>lego</w:t>
            </w:r>
            <w:r>
              <w:rPr>
                <w:color w:val="000000"/>
                <w:szCs w:val="24"/>
              </w:rPr>
              <w:t xml:space="preserve"> и программирования в </w:t>
            </w:r>
            <w:r>
              <w:rPr>
                <w:color w:val="000000"/>
                <w:szCs w:val="24"/>
                <w:lang w:val="en-US"/>
              </w:rPr>
              <w:t>labview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2263" w:type="dxa"/>
          </w:tcPr>
          <w:p w:rsidR="000415E6" w:rsidRDefault="000415E6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0415E6" w:rsidRPr="008B72B4" w:rsidRDefault="00060A3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0415E6" w:rsidRPr="008B72B4" w:rsidTr="008B72B4">
        <w:tc>
          <w:tcPr>
            <w:tcW w:w="4764" w:type="dxa"/>
          </w:tcPr>
          <w:p w:rsidR="000415E6" w:rsidRDefault="000415E6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З6.</w:t>
            </w:r>
            <w:r>
              <w:rPr>
                <w:color w:val="000000"/>
                <w:szCs w:val="24"/>
              </w:rPr>
              <w:t xml:space="preserve"> *Знание использования в профессиональной деятельности: интерактивного пола, документ камеры, интерактивного стола, интерактивной доски;</w:t>
            </w:r>
          </w:p>
        </w:tc>
        <w:tc>
          <w:tcPr>
            <w:tcW w:w="2263" w:type="dxa"/>
          </w:tcPr>
          <w:p w:rsidR="000415E6" w:rsidRDefault="000415E6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0415E6" w:rsidRPr="008B72B4" w:rsidRDefault="00060A3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</w:tbl>
    <w:p w:rsidR="00391C0F" w:rsidRDefault="00391C0F" w:rsidP="00E26BEC">
      <w:pPr>
        <w:pStyle w:val="a3"/>
        <w:rPr>
          <w:b/>
          <w:szCs w:val="24"/>
        </w:rPr>
      </w:pPr>
    </w:p>
    <w:p w:rsidR="00391C0F" w:rsidRDefault="00391C0F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CB5C43" w:rsidRPr="00CC5FB1" w:rsidRDefault="00E067EF" w:rsidP="005C37CA">
      <w:pPr>
        <w:pStyle w:val="a3"/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lastRenderedPageBreak/>
        <w:t xml:space="preserve">РАСПРЕДЕЛЕНИЕ ТИПОВ КОНТРОЛЬНЫХ ЗАДАНИЙ </w:t>
      </w:r>
    </w:p>
    <w:p w:rsidR="00E067EF" w:rsidRPr="00CC5FB1" w:rsidRDefault="00E067EF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ПО ЭЛЕМЕНТАМ ЗНАНИЙ И УМЕНИЙ</w:t>
      </w:r>
    </w:p>
    <w:p w:rsidR="00E067EF" w:rsidRPr="00CC5FB1" w:rsidRDefault="00E067EF" w:rsidP="005C37CA">
      <w:pPr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1851"/>
        <w:gridCol w:w="649"/>
        <w:gridCol w:w="649"/>
        <w:gridCol w:w="649"/>
        <w:gridCol w:w="649"/>
        <w:gridCol w:w="649"/>
        <w:gridCol w:w="655"/>
      </w:tblGrid>
      <w:tr w:rsidR="00B01496" w:rsidRPr="008B72B4" w:rsidTr="00B01496">
        <w:trPr>
          <w:trHeight w:val="322"/>
        </w:trPr>
        <w:tc>
          <w:tcPr>
            <w:tcW w:w="1996" w:type="pct"/>
            <w:vMerge w:val="restart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004" w:type="pct"/>
            <w:gridSpan w:val="7"/>
          </w:tcPr>
          <w:p w:rsidR="00B01496" w:rsidRPr="008B72B4" w:rsidRDefault="00B01496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B01496">
        <w:trPr>
          <w:trHeight w:val="147"/>
        </w:trPr>
        <w:tc>
          <w:tcPr>
            <w:tcW w:w="1996" w:type="pct"/>
            <w:vMerge/>
          </w:tcPr>
          <w:p w:rsidR="00B01496" w:rsidRPr="008B72B4" w:rsidRDefault="00B01496" w:rsidP="008B72B4">
            <w:pPr>
              <w:rPr>
                <w:b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B01496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</w:t>
            </w:r>
            <w:r>
              <w:rPr>
                <w:b/>
                <w:szCs w:val="24"/>
              </w:rPr>
              <w:t>3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42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</w:tr>
      <w:tr w:rsidR="00B01496" w:rsidRPr="008B72B4" w:rsidTr="00B01496">
        <w:trPr>
          <w:trHeight w:val="162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Пз7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Пз8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E067EF" w:rsidRPr="00CC5FB1" w:rsidRDefault="00E067EF" w:rsidP="005C37CA">
      <w:pPr>
        <w:rPr>
          <w:szCs w:val="24"/>
        </w:rPr>
      </w:pPr>
    </w:p>
    <w:p w:rsidR="00D277C2" w:rsidRDefault="00D277C2" w:rsidP="005C37CA">
      <w:pPr>
        <w:rPr>
          <w:szCs w:val="24"/>
        </w:rPr>
      </w:pPr>
      <w:r>
        <w:rPr>
          <w:b/>
          <w:szCs w:val="24"/>
        </w:rPr>
        <w:t xml:space="preserve">Кз – </w:t>
      </w:r>
      <w:r>
        <w:rPr>
          <w:szCs w:val="24"/>
        </w:rPr>
        <w:t>контрольное задание</w:t>
      </w:r>
    </w:p>
    <w:p w:rsidR="00AA1EE1" w:rsidRPr="00CC5FB1" w:rsidRDefault="00D277C2" w:rsidP="005C37CA">
      <w:pPr>
        <w:rPr>
          <w:szCs w:val="24"/>
        </w:rPr>
      </w:pPr>
      <w:r>
        <w:rPr>
          <w:b/>
          <w:szCs w:val="24"/>
        </w:rPr>
        <w:t>Пз</w:t>
      </w:r>
      <w:r w:rsidR="00AA1EE1" w:rsidRPr="00CC5FB1">
        <w:rPr>
          <w:szCs w:val="24"/>
        </w:rPr>
        <w:t xml:space="preserve"> – </w:t>
      </w:r>
      <w:r>
        <w:rPr>
          <w:szCs w:val="24"/>
        </w:rPr>
        <w:t>практическое</w:t>
      </w:r>
      <w:r w:rsidR="00AA1EE1" w:rsidRPr="00CC5FB1">
        <w:rPr>
          <w:szCs w:val="24"/>
        </w:rPr>
        <w:t xml:space="preserve"> задание</w:t>
      </w:r>
    </w:p>
    <w:p w:rsidR="00AA1EE1" w:rsidRPr="00CC5FB1" w:rsidRDefault="00AA1EE1" w:rsidP="005C37CA">
      <w:pPr>
        <w:rPr>
          <w:szCs w:val="24"/>
        </w:rPr>
      </w:pPr>
      <w:r w:rsidRPr="00CC5FB1">
        <w:rPr>
          <w:b/>
          <w:szCs w:val="24"/>
        </w:rPr>
        <w:t>У</w:t>
      </w:r>
      <w:r w:rsidRPr="00CC5FB1">
        <w:rPr>
          <w:szCs w:val="24"/>
        </w:rPr>
        <w:t xml:space="preserve"> – устный ответ</w:t>
      </w:r>
    </w:p>
    <w:p w:rsidR="00A260BD" w:rsidRPr="00CC5FB1" w:rsidRDefault="00A260BD" w:rsidP="005C37CA">
      <w:pPr>
        <w:rPr>
          <w:szCs w:val="24"/>
        </w:rPr>
      </w:pPr>
    </w:p>
    <w:p w:rsidR="00A260BD" w:rsidRPr="00CC5FB1" w:rsidRDefault="00391C0F" w:rsidP="00A453F8">
      <w:pPr>
        <w:jc w:val="center"/>
        <w:rPr>
          <w:b/>
          <w:szCs w:val="24"/>
        </w:rPr>
      </w:pPr>
      <w:r>
        <w:rPr>
          <w:szCs w:val="24"/>
        </w:rPr>
        <w:br w:type="page"/>
      </w:r>
      <w:r w:rsidR="00A260BD" w:rsidRPr="00CC5FB1">
        <w:rPr>
          <w:b/>
          <w:szCs w:val="24"/>
        </w:rPr>
        <w:lastRenderedPageBreak/>
        <w:t>РАСПРЕДЕЛЕНИЕ ТИПОВ И КОЛИЧЕСТВА КОНТРОЛЬНЫХ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 xml:space="preserve">ЗАДАНИЙ ПО ЭЛЕМЕНТАМ ЗНАНИЙ И УМЕНИЙ, 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>КОНТРОЛИРУЕМЫХ НА ИТОГОВОЙ АТТЕСТАЦИИ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1977"/>
        <w:gridCol w:w="756"/>
        <w:gridCol w:w="756"/>
        <w:gridCol w:w="733"/>
        <w:gridCol w:w="733"/>
        <w:gridCol w:w="733"/>
        <w:gridCol w:w="727"/>
      </w:tblGrid>
      <w:tr w:rsidR="00B01496" w:rsidRPr="008B72B4" w:rsidTr="00A453F8">
        <w:trPr>
          <w:trHeight w:val="322"/>
        </w:trPr>
        <w:tc>
          <w:tcPr>
            <w:tcW w:w="1648" w:type="pct"/>
            <w:vMerge w:val="restart"/>
          </w:tcPr>
          <w:p w:rsidR="00B01496" w:rsidRPr="008B72B4" w:rsidRDefault="00B01496" w:rsidP="0059068C">
            <w:pPr>
              <w:spacing w:line="240" w:lineRule="auto"/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352" w:type="pct"/>
            <w:gridSpan w:val="7"/>
            <w:vAlign w:val="center"/>
          </w:tcPr>
          <w:p w:rsidR="00B01496" w:rsidRPr="008B72B4" w:rsidRDefault="00B01496" w:rsidP="0059068C">
            <w:pPr>
              <w:spacing w:line="240" w:lineRule="auto"/>
              <w:jc w:val="center"/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A453F8">
        <w:trPr>
          <w:trHeight w:val="147"/>
        </w:trPr>
        <w:tc>
          <w:tcPr>
            <w:tcW w:w="1648" w:type="pct"/>
            <w:vMerge/>
          </w:tcPr>
          <w:p w:rsidR="00B01496" w:rsidRPr="008B72B4" w:rsidRDefault="00B01496" w:rsidP="008B72B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03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У3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81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663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18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25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8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FF29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FF29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lastRenderedPageBreak/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C74A07" w:rsidRDefault="00C74A07" w:rsidP="00C74A07">
      <w:pPr>
        <w:ind w:left="720"/>
        <w:rPr>
          <w:b/>
          <w:szCs w:val="24"/>
        </w:rPr>
      </w:pPr>
    </w:p>
    <w:p w:rsidR="008677A7" w:rsidRPr="00CC5FB1" w:rsidRDefault="00CD46DC" w:rsidP="0059068C">
      <w:pPr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t>СТРУКТУРА КОНТРОЛЬНОГО ЗАДАНИЯ</w:t>
      </w:r>
    </w:p>
    <w:p w:rsidR="00CD46DC" w:rsidRPr="00CC5FB1" w:rsidRDefault="00CD46DC" w:rsidP="005C37CA">
      <w:pPr>
        <w:rPr>
          <w:b/>
          <w:szCs w:val="24"/>
        </w:rPr>
      </w:pPr>
    </w:p>
    <w:p w:rsidR="00CD46DC" w:rsidRPr="00CC5FB1" w:rsidRDefault="00272E7A" w:rsidP="005C37CA">
      <w:pPr>
        <w:pStyle w:val="a3"/>
        <w:numPr>
          <w:ilvl w:val="1"/>
          <w:numId w:val="2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Устный ответ №1</w:t>
      </w:r>
    </w:p>
    <w:p w:rsidR="00CB5C43" w:rsidRPr="00CC5FB1" w:rsidRDefault="00CB5C43" w:rsidP="005C37CA">
      <w:pPr>
        <w:pStyle w:val="a3"/>
        <w:ind w:left="709"/>
        <w:rPr>
          <w:b/>
          <w:szCs w:val="24"/>
        </w:rPr>
      </w:pPr>
    </w:p>
    <w:p w:rsidR="00CD46DC" w:rsidRPr="00CC5FB1" w:rsidRDefault="00CD46DC" w:rsidP="005C37CA">
      <w:pPr>
        <w:pStyle w:val="a3"/>
        <w:numPr>
          <w:ilvl w:val="2"/>
          <w:numId w:val="2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определение информатики и информационных процессов.</w:t>
      </w:r>
    </w:p>
    <w:p w:rsidR="00272E7A" w:rsidRPr="00CC5FB1" w:rsidRDefault="008A4654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>
        <w:rPr>
          <w:szCs w:val="24"/>
        </w:rPr>
        <w:t>Объясните</w:t>
      </w:r>
      <w:r w:rsidR="00CD2712" w:rsidRPr="00CC5FB1">
        <w:rPr>
          <w:szCs w:val="24"/>
        </w:rPr>
        <w:t xml:space="preserve"> роль и значение информатики в современном мире.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правила техники безопасности работы с компьютером.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Перечислите порядок включения и выключения устройств компьютера.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Назовите основные гигиенические требования при работе в компьютерном классе.</w:t>
      </w:r>
    </w:p>
    <w:p w:rsidR="00CD46DC" w:rsidRDefault="00CD46DC" w:rsidP="005C37CA">
      <w:pPr>
        <w:rPr>
          <w:szCs w:val="24"/>
        </w:rPr>
      </w:pPr>
    </w:p>
    <w:p w:rsidR="008A4654" w:rsidRPr="00CC5FB1" w:rsidRDefault="008A4654" w:rsidP="005C37CA">
      <w:pPr>
        <w:rPr>
          <w:szCs w:val="24"/>
        </w:rPr>
      </w:pPr>
    </w:p>
    <w:p w:rsidR="00CD46DC" w:rsidRPr="00CC5FB1" w:rsidRDefault="00CD46DC" w:rsidP="005C37CA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 xml:space="preserve">Время на выполнение </w:t>
      </w:r>
      <w:r w:rsidR="00CD2712" w:rsidRPr="00CC5FB1">
        <w:rPr>
          <w:szCs w:val="24"/>
        </w:rPr>
        <w:t>15</w:t>
      </w:r>
      <w:r w:rsidRPr="00CC5FB1">
        <w:rPr>
          <w:szCs w:val="24"/>
        </w:rPr>
        <w:t xml:space="preserve"> минут</w:t>
      </w:r>
    </w:p>
    <w:p w:rsidR="002A2460" w:rsidRPr="00CC5FB1" w:rsidRDefault="002A2460" w:rsidP="005C37CA">
      <w:pPr>
        <w:tabs>
          <w:tab w:val="left" w:pos="0"/>
        </w:tabs>
        <w:rPr>
          <w:b/>
          <w:szCs w:val="24"/>
        </w:rPr>
      </w:pPr>
    </w:p>
    <w:p w:rsidR="00CD46DC" w:rsidRPr="00CC5FB1" w:rsidRDefault="00CD46DC" w:rsidP="005C37CA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правил техники безопасности. Определение информатики, информационных процессов. Порядок включения и выключения компьютерной системы</w:t>
            </w:r>
          </w:p>
        </w:tc>
      </w:tr>
    </w:tbl>
    <w:p w:rsidR="00C751B3" w:rsidRPr="00CC5FB1" w:rsidRDefault="00C751B3" w:rsidP="005C37CA">
      <w:pPr>
        <w:tabs>
          <w:tab w:val="left" w:pos="0"/>
        </w:tabs>
        <w:rPr>
          <w:szCs w:val="24"/>
        </w:rPr>
      </w:pPr>
    </w:p>
    <w:p w:rsidR="00C751B3" w:rsidRPr="00CC5FB1" w:rsidRDefault="008A4654" w:rsidP="005C37CA">
      <w:pPr>
        <w:pStyle w:val="a3"/>
        <w:numPr>
          <w:ilvl w:val="1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</w:t>
      </w:r>
      <w:r w:rsidR="00CD2712" w:rsidRPr="00CC5FB1">
        <w:rPr>
          <w:b/>
          <w:szCs w:val="24"/>
        </w:rPr>
        <w:t xml:space="preserve"> задание №1.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C751B3" w:rsidRDefault="00C751B3" w:rsidP="005C37CA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1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Что подразумевается под понятием «информация»?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электронное письмо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сладость клубники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песня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горячий чайник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розы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Вечером вы прослушали прогноз погоды: «Завтра в Ростове-на-Дону ожидается солнечный ясный день, температура воздуха +20°С».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На экзамене вы попросили у соседа его шпаргалку с правильным ответом, но она оказалась на китайском языке.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327"/>
              <w:rPr>
                <w:szCs w:val="24"/>
              </w:rPr>
            </w:pPr>
            <w:r w:rsidRPr="008B72B4">
              <w:rPr>
                <w:szCs w:val="24"/>
              </w:rPr>
              <w:t>создается и передается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274"/>
              <w:rPr>
                <w:szCs w:val="24"/>
              </w:rPr>
            </w:pPr>
            <w:r w:rsidRPr="008B72B4">
              <w:rPr>
                <w:szCs w:val="24"/>
              </w:rPr>
              <w:t>хранится и защищается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lastRenderedPageBreak/>
        <w:t>Приведите примеры информации: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556" w:hanging="284"/>
              <w:rPr>
                <w:szCs w:val="24"/>
              </w:rPr>
            </w:pPr>
            <w:r w:rsidRPr="008B72B4">
              <w:rPr>
                <w:szCs w:val="24"/>
              </w:rPr>
              <w:t>субъективной и объективной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612" w:hanging="286"/>
              <w:rPr>
                <w:szCs w:val="24"/>
              </w:rPr>
            </w:pPr>
            <w:r w:rsidRPr="008B72B4">
              <w:rPr>
                <w:szCs w:val="24"/>
              </w:rPr>
              <w:t>полной и неполной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Поясните, как информация представлена в компьютере.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возрастания.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Переведите: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18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24576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4194304 Мб = ? Тб</w:t>
            </w:r>
          </w:p>
        </w:tc>
      </w:tr>
    </w:tbl>
    <w:p w:rsidR="005C37CA" w:rsidRPr="005C37CA" w:rsidRDefault="005C37CA" w:rsidP="005C37CA">
      <w:pPr>
        <w:pStyle w:val="a3"/>
        <w:ind w:left="284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5C37CA" w:rsidRDefault="005C37CA" w:rsidP="005C37CA">
      <w:pPr>
        <w:jc w:val="center"/>
        <w:rPr>
          <w:b/>
          <w:i/>
          <w:sz w:val="20"/>
        </w:rPr>
      </w:pP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2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Как человек воспринимает информацию?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горечь перца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радиопередача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роман «Война и мир»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духов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холодный лёд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Малыш спрашивает у папы: «Почему небо голубое?» В ответ слышит: «Главная причина кроется в зависимости интенсивности рассеянного света от частоты…»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Из разговора двух рыбаков: «Я вчера поймал в этой реке такого сома, - рассказывает один, - на неделю семье еды хватит!»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4162"/>
        <w:gridCol w:w="4163"/>
      </w:tblGrid>
      <w:tr w:rsidR="005C37CA" w:rsidRPr="008B72B4" w:rsidTr="008B72B4">
        <w:trPr>
          <w:trHeight w:val="707"/>
        </w:trPr>
        <w:tc>
          <w:tcPr>
            <w:tcW w:w="4162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ind w:hanging="306"/>
              <w:rPr>
                <w:szCs w:val="24"/>
              </w:rPr>
            </w:pPr>
            <w:r w:rsidRPr="008B72B4">
              <w:rPr>
                <w:szCs w:val="24"/>
              </w:rPr>
              <w:t>хранится и обрабатывается</w:t>
            </w:r>
          </w:p>
        </w:tc>
        <w:tc>
          <w:tcPr>
            <w:tcW w:w="4163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rPr>
                <w:szCs w:val="24"/>
              </w:rPr>
            </w:pPr>
            <w:r w:rsidRPr="008B72B4">
              <w:rPr>
                <w:szCs w:val="24"/>
              </w:rPr>
              <w:t>собирается и обрабатывается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информации: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70"/>
        <w:gridCol w:w="4171"/>
      </w:tblGrid>
      <w:tr w:rsidR="005C37CA" w:rsidRPr="008B72B4" w:rsidTr="008B72B4">
        <w:trPr>
          <w:trHeight w:val="661"/>
        </w:trPr>
        <w:tc>
          <w:tcPr>
            <w:tcW w:w="4170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ind w:hanging="261"/>
              <w:rPr>
                <w:szCs w:val="24"/>
              </w:rPr>
            </w:pPr>
            <w:r w:rsidRPr="008B72B4">
              <w:rPr>
                <w:szCs w:val="24"/>
              </w:rPr>
              <w:t>актуальной и неактуальной</w:t>
            </w:r>
          </w:p>
        </w:tc>
        <w:tc>
          <w:tcPr>
            <w:tcW w:w="4171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rPr>
                <w:szCs w:val="24"/>
              </w:rPr>
            </w:pPr>
            <w:r w:rsidRPr="008B72B4">
              <w:rPr>
                <w:szCs w:val="24"/>
              </w:rPr>
              <w:t>достоверной и недостоверной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 xml:space="preserve">Дайте определение информационным процессам. Перечислите их. 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убывания.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 xml:space="preserve">Переведите: 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12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49152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5242880 Кб  = ? Гб</w:t>
            </w:r>
          </w:p>
        </w:tc>
      </w:tr>
    </w:tbl>
    <w:p w:rsidR="005C37CA" w:rsidRDefault="005C37CA" w:rsidP="005C37CA">
      <w:pPr>
        <w:pStyle w:val="a3"/>
        <w:tabs>
          <w:tab w:val="left" w:pos="0"/>
        </w:tabs>
        <w:ind w:left="851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B91BBD" w:rsidRPr="005C37CA" w:rsidRDefault="00B91BB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5.2.2. </w:t>
      </w:r>
      <w:r w:rsidR="00B91BBD" w:rsidRPr="00C82DF2">
        <w:rPr>
          <w:b/>
          <w:szCs w:val="24"/>
        </w:rPr>
        <w:t xml:space="preserve">Время на выполнения задания </w:t>
      </w:r>
      <w:r w:rsidR="00B91BBD" w:rsidRPr="00C82DF2">
        <w:rPr>
          <w:szCs w:val="24"/>
        </w:rPr>
        <w:t>40 минут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5.2.3. </w:t>
      </w:r>
      <w:r w:rsidR="00B91BBD" w:rsidRPr="00C82DF2">
        <w:rPr>
          <w:b/>
          <w:szCs w:val="24"/>
        </w:rPr>
        <w:t>Перечень объектов контроля и оценки</w:t>
      </w:r>
    </w:p>
    <w:p w:rsidR="00B91BBD" w:rsidRPr="00CC5FB1" w:rsidRDefault="00B91BBD" w:rsidP="00B91BBD">
      <w:pPr>
        <w:pStyle w:val="a3"/>
        <w:rPr>
          <w:b/>
          <w:szCs w:val="24"/>
        </w:rPr>
      </w:pPr>
    </w:p>
    <w:tbl>
      <w:tblPr>
        <w:tblpPr w:leftFromText="181" w:rightFromText="18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</w:t>
            </w:r>
            <w:r w:rsidRPr="008B72B4">
              <w:rPr>
                <w:szCs w:val="24"/>
              </w:rPr>
              <w:lastRenderedPageBreak/>
              <w:t>графических редакторов.</w:t>
            </w: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C5FB1" w:rsidRDefault="00B91BBD" w:rsidP="00B91BBD">
      <w:pPr>
        <w:pStyle w:val="a3"/>
        <w:numPr>
          <w:ilvl w:val="1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 задание №2</w:t>
      </w:r>
      <w:r w:rsidRPr="00CC5FB1">
        <w:rPr>
          <w:b/>
          <w:szCs w:val="24"/>
        </w:rPr>
        <w:t>.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Default="00B91BBD" w:rsidP="00B91BBD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B91BBD" w:rsidRPr="00CC5FB1" w:rsidRDefault="00B91BBD" w:rsidP="00B91BBD">
      <w:pPr>
        <w:tabs>
          <w:tab w:val="left" w:pos="0"/>
        </w:tabs>
        <w:rPr>
          <w:b/>
          <w:szCs w:val="24"/>
        </w:rPr>
      </w:pPr>
    </w:p>
    <w:p w:rsidR="00CD2712" w:rsidRPr="00CC5FB1" w:rsidRDefault="00CD2712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Вариант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586"/>
      </w:tblGrid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"/>
              </w:numPr>
              <w:ind w:left="291" w:hanging="29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Наибольшее количество информации человек получает при помощи: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7"/>
              </w:numPr>
              <w:ind w:left="371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Модем позволяет осуществлять: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эффективную работу с компьютером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долговременное хранение больших объемов информации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обмен данными 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учебнике,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9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szCs w:val="24"/>
              </w:rPr>
              <w:t xml:space="preserve"> </w:t>
            </w:r>
            <w:r w:rsidRPr="008B72B4">
              <w:rPr>
                <w:b/>
                <w:szCs w:val="24"/>
              </w:rPr>
              <w:t xml:space="preserve">Сканеры подразделяются на: 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полная, если: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не может быть установлено внутри системного блока: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процессор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материнская плата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2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свойства следующей информации: «Вечером вы прослушали прогноз погоды: «Завтра в Ростове-на-Дону ожидается солнечный ясный день, температура воздуха +20°С».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3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Память компьютера подразделяется следующим образом: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и внутренняя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постоянная и непостоянная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непостоянная и внутренняя 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жесткие и гибкие магнитные диски</w:t>
            </w: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4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Наименьшей единицей измерения объема информации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терабайт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5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Во время исполнения прикладная программа хранится: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видеопамяти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lastRenderedPageBreak/>
              <w:t>в процессоре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оперативной 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</w:rPr>
            </w:pPr>
            <w:r w:rsidRPr="008B72B4">
              <w:rPr>
                <w:szCs w:val="24"/>
              </w:rPr>
              <w:t>на жестком диске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6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Укажите верное равенство: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16384 байт = 15 Кбайт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байта = 3 Кбайта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0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 = 5 байт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7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Операционные системы представляют собой программные продукты, входящие в состав: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системы управления базами данных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Принцип открытой архитектуры предполагает: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заменить любой из модулей компьютера при выполнении определенных условий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изменить внешний вид компьютера по своему вкусу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определить конфигурацию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архитектуру, определяемую такими компонентами как материнская плата, процессор, адаптеры 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9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объектно-ориентированного программирования: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ввода информации: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  <w:p w:rsidR="00141C85" w:rsidRPr="008B72B4" w:rsidRDefault="00141C85" w:rsidP="008B72B4">
            <w:pPr>
              <w:pStyle w:val="a3"/>
              <w:rPr>
                <w:szCs w:val="24"/>
              </w:rPr>
            </w:pP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Adobe Photoshop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Excel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Word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DrWeb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Программой – архиватором называют: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для уменьшения информационного объема (сжатия)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резервного копирования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интерпретатор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систему управления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графическими?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Моя группа</w:t>
            </w:r>
            <w:r w:rsidRPr="008B72B4">
              <w:rPr>
                <w:szCs w:val="24"/>
                <w:lang w:val="en-US"/>
              </w:rPr>
              <w:t>.xls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Flower.txt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lastRenderedPageBreak/>
              <w:t>Выберите программы, относящиеся к классу системных программ: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Тестовый файл может иметь расширения: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прикладного ПО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Проба \ Студент.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Студент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Проба 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Текстовый редактор представляет собой программный продукт, входящий в состав: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Море.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Мои рисунки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Расширение имени файла характеризует: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время создания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объем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место, занимаемое файлом на диске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тип информации, содержащейся в файле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Flower.png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Весна</w:t>
            </w:r>
            <w:r w:rsidRPr="008B72B4">
              <w:rPr>
                <w:szCs w:val="24"/>
                <w:lang w:val="en-US"/>
              </w:rPr>
              <w:t>.psd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Город</w:t>
            </w:r>
            <w:r w:rsidRPr="008B72B4">
              <w:rPr>
                <w:szCs w:val="24"/>
                <w:lang w:val="en-US"/>
              </w:rPr>
              <w:t>.html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My_summer.bmp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1"/>
              </w:numPr>
              <w:ind w:left="426" w:hanging="426"/>
              <w:rPr>
                <w:b/>
                <w:szCs w:val="24"/>
                <w:lang w:val="en-US"/>
              </w:rPr>
            </w:pPr>
            <w:r w:rsidRPr="008B72B4">
              <w:rPr>
                <w:b/>
                <w:szCs w:val="24"/>
              </w:rPr>
              <w:t>Выберите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допустимые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имена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файлов</w:t>
            </w:r>
            <w:r w:rsidRPr="008B72B4">
              <w:rPr>
                <w:b/>
                <w:szCs w:val="24"/>
                <w:lang w:val="en-US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Word\pad.exe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Приказ</w:t>
            </w:r>
            <w:r w:rsidRPr="008B72B4">
              <w:rPr>
                <w:szCs w:val="24"/>
                <w:lang w:val="en-US"/>
              </w:rPr>
              <w:t>№1_</w:t>
            </w:r>
            <w:r w:rsidRPr="008B72B4">
              <w:rPr>
                <w:szCs w:val="24"/>
              </w:rPr>
              <w:t>май</w:t>
            </w:r>
            <w:r w:rsidRPr="008B72B4">
              <w:rPr>
                <w:szCs w:val="24"/>
                <w:lang w:val="en-US"/>
              </w:rPr>
              <w:t>.docx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,bmp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Мои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Вопросы?.</w:t>
            </w:r>
            <w:r w:rsidRPr="008B72B4">
              <w:rPr>
                <w:szCs w:val="24"/>
                <w:lang w:val="en-US"/>
              </w:rPr>
              <w:t>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Дом.стр.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Отметьте возможные операции с файлами: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 xml:space="preserve">Выберите несуществующий параметр папки: 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имя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расширение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4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Фото создана папка Друзья, а в папке Друзья хранится файл Выходные в формате 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Друзья \ Фото 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Выходные\</w:t>
            </w:r>
            <w:r w:rsidRPr="008B72B4">
              <w:rPr>
                <w:szCs w:val="24"/>
                <w:lang w:val="en-US"/>
              </w:rPr>
              <w:t>jpg</w:t>
            </w:r>
            <w:r w:rsidRPr="008B72B4">
              <w:rPr>
                <w:szCs w:val="24"/>
              </w:rPr>
              <w:t xml:space="preserve"> </w:t>
            </w:r>
          </w:p>
          <w:p w:rsidR="00141C85" w:rsidRPr="008B72B4" w:rsidRDefault="00141C85" w:rsidP="008B72B4">
            <w:pPr>
              <w:rPr>
                <w:b/>
                <w:bCs/>
                <w:szCs w:val="24"/>
              </w:rPr>
            </w:pP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</w:tbl>
    <w:p w:rsidR="00CC5FB1" w:rsidRDefault="00CC5FB1" w:rsidP="005C37CA">
      <w:pPr>
        <w:jc w:val="center"/>
        <w:rPr>
          <w:b/>
          <w:i/>
          <w:szCs w:val="21"/>
        </w:rPr>
      </w:pPr>
    </w:p>
    <w:p w:rsidR="00CC5FB1" w:rsidRPr="00CC5FB1" w:rsidRDefault="00CC5FB1" w:rsidP="005C37CA">
      <w:pPr>
        <w:jc w:val="center"/>
        <w:rPr>
          <w:b/>
          <w:szCs w:val="21"/>
        </w:rPr>
      </w:pPr>
      <w:r w:rsidRPr="00CC5FB1">
        <w:rPr>
          <w:b/>
          <w:szCs w:val="21"/>
        </w:rPr>
        <w:t>Вариант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2"/>
        <w:gridCol w:w="4573"/>
      </w:tblGrid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35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Наименьшее количество информации человек получает при помощи: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71" w:hanging="28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Основным назначение </w:t>
            </w:r>
            <w:r w:rsidRPr="008B72B4">
              <w:rPr>
                <w:b/>
                <w:szCs w:val="24"/>
                <w:lang w:val="en-US"/>
              </w:rPr>
              <w:t>web</w:t>
            </w:r>
            <w:r w:rsidRPr="008B72B4">
              <w:rPr>
                <w:b/>
                <w:szCs w:val="24"/>
              </w:rPr>
              <w:t>-камеры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эффективная работа с компьютером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передача видеоданных в режиме реального времени по компьютерным сетям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5" w:hanging="280"/>
              <w:rPr>
                <w:szCs w:val="24"/>
              </w:rPr>
            </w:pPr>
            <w:r w:rsidRPr="008B72B4">
              <w:rPr>
                <w:szCs w:val="24"/>
              </w:rPr>
              <w:t>обмен данными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радиопередаче,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Принтеры подразделяются на: 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объективна, если: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может быть установлено внутри системного блока: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 xml:space="preserve">сканер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web</w:t>
            </w:r>
            <w:r w:rsidRPr="008B72B4">
              <w:rPr>
                <w:szCs w:val="24"/>
              </w:rPr>
              <w:t>-камера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свойства следующей </w:t>
            </w:r>
            <w:r w:rsidRPr="008B72B4">
              <w:rPr>
                <w:b/>
                <w:szCs w:val="24"/>
              </w:rPr>
              <w:lastRenderedPageBreak/>
              <w:t>информации: «На экзамене вы попросили у соседа его шпаргалку с правильным ответом, но она оказалась на китайском языке».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Тактовая частота процессора – это: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число вырабатываемых за одну секунду импульсов, синхронизирующих работу узлов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возможных обращений процессора к оперативной памяти в единицу времени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скорость обмена информацией между процессором и ПЗУ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двоичных операций, совершаемых процессором в единицу времени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Наибольшей единицей измерения объема информации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терабайт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Для долговременного хранения информации служит: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оперативная память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процессор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внешний носитель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дисковод</w:t>
            </w:r>
          </w:p>
          <w:p w:rsidR="00CC5FB1" w:rsidRPr="008B72B4" w:rsidRDefault="00CC5FB1" w:rsidP="008B72B4">
            <w:pPr>
              <w:ind w:left="511"/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верное равенство: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120 байт = 15 Кбайт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384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5120 бит = 5 байт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Операционная система – это: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основных устройств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система программирования 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набор программ, обеспечивающий работу всех аппаратных устройств компьютера и доступ пользователя к ним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офисных программ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Магистраль включает в себя: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графической, шину звуковой, шину текстовой информации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данных, шину адреса, шину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модуль данных, адреса и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материнскую плату, видео и звуковую плату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программирования высокого уровня: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вывода информации: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Internet Explorer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Windows Vista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Архивный файл представляет собой: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которым долго не пользовались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копирования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сжатый с помощью архиватора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несанкционированного доступа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текстовыми?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Моя группа.</w:t>
            </w:r>
            <w:r w:rsidRPr="008B72B4">
              <w:rPr>
                <w:szCs w:val="24"/>
                <w:lang w:val="en-US"/>
              </w:rPr>
              <w:t>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txt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Выберите программы, относящиеся к классу прикладных программ: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  <w:p w:rsidR="00CC5FB1" w:rsidRPr="008B72B4" w:rsidRDefault="00CC5FB1" w:rsidP="008B72B4">
            <w:pPr>
              <w:pStyle w:val="a3"/>
              <w:ind w:left="426"/>
              <w:rPr>
                <w:szCs w:val="24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файл может иметь расширения: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системного ПО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Мои рисунки\ Цветок.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Мои рисунки 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редактор представляет собой программный продукт, входящий в состав: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Вальс.</w:t>
            </w:r>
            <w:r w:rsidRPr="008B72B4">
              <w:rPr>
                <w:b/>
                <w:szCs w:val="24"/>
                <w:lang w:val="en-US"/>
              </w:rPr>
              <w:t>mp</w:t>
            </w:r>
            <w:r w:rsidRPr="008B72B4">
              <w:rPr>
                <w:b/>
                <w:szCs w:val="24"/>
              </w:rPr>
              <w:t>3: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Классика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Имя файла состоит из: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адреса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точкой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запятой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размера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Реферат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Ведомость</w:t>
            </w:r>
            <w:r w:rsidRPr="008B72B4">
              <w:rPr>
                <w:szCs w:val="24"/>
                <w:lang w:val="en-US"/>
              </w:rPr>
              <w:t>.rar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Моя_книга</w:t>
            </w:r>
            <w:r w:rsidRPr="008B72B4">
              <w:rPr>
                <w:szCs w:val="24"/>
                <w:lang w:val="en-US"/>
              </w:rPr>
              <w:t>.rtf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Информатика.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Выберите допустимые имена файлов: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Word_pad.exe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Приказ№1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май.</w:t>
            </w:r>
            <w:r w:rsidRPr="008B72B4">
              <w:rPr>
                <w:szCs w:val="24"/>
                <w:lang w:val="en-US"/>
              </w:rPr>
              <w:t>docx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_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,doc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“</w:t>
            </w:r>
            <w:r w:rsidRPr="008B72B4">
              <w:rPr>
                <w:szCs w:val="24"/>
              </w:rPr>
              <w:t>Мои фото</w:t>
            </w:r>
            <w:r w:rsidRPr="008B72B4">
              <w:rPr>
                <w:szCs w:val="24"/>
                <w:lang w:val="en-US"/>
              </w:rPr>
              <w:t>”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Вопросы.Экзамен.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Дом/стр.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Отметьте возможные операции с папками: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Выберите несуществующий параметр файла: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дата и время создания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ценность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5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Колледж создана папка История, а в папке История хранится файл Реферат в формате 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История \ Колледж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\ </w:t>
            </w:r>
            <w:r w:rsidRPr="008B72B4">
              <w:rPr>
                <w:szCs w:val="24"/>
                <w:lang w:val="en-US"/>
              </w:rPr>
              <w:t>doc</w:t>
            </w:r>
            <w:r w:rsidRPr="008B72B4">
              <w:rPr>
                <w:szCs w:val="24"/>
              </w:rPr>
              <w:t xml:space="preserve"> 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</w:tbl>
    <w:p w:rsidR="002A2460" w:rsidRPr="00CC5FB1" w:rsidRDefault="002A2460" w:rsidP="005C37CA">
      <w:pPr>
        <w:pStyle w:val="a3"/>
        <w:tabs>
          <w:tab w:val="left" w:pos="0"/>
        </w:tabs>
        <w:ind w:left="426" w:hanging="426"/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5.3.2. </w:t>
      </w:r>
      <w:r w:rsidR="00D300D6" w:rsidRPr="00C82DF2">
        <w:rPr>
          <w:b/>
          <w:szCs w:val="24"/>
        </w:rPr>
        <w:t xml:space="preserve">Время на выполнения задания </w:t>
      </w:r>
      <w:r w:rsidR="00CC5FB1" w:rsidRPr="00C82DF2">
        <w:rPr>
          <w:szCs w:val="24"/>
        </w:rPr>
        <w:t>40</w:t>
      </w:r>
      <w:r w:rsidR="00D300D6" w:rsidRPr="00C82DF2">
        <w:rPr>
          <w:szCs w:val="24"/>
        </w:rPr>
        <w:t xml:space="preserve"> минут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5.3.3. </w:t>
      </w:r>
      <w:r w:rsidR="00D300D6" w:rsidRPr="00C82DF2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CC5FB1" w:rsidRPr="008B72B4" w:rsidTr="00B01496">
        <w:trPr>
          <w:trHeight w:val="718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C5FB1" w:rsidRPr="008B72B4" w:rsidTr="00B01496">
        <w:trPr>
          <w:trHeight w:val="2521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</w:t>
            </w:r>
            <w:r w:rsidR="008A4654" w:rsidRPr="008B72B4">
              <w:rPr>
                <w:szCs w:val="24"/>
              </w:rPr>
              <w:t>2</w:t>
            </w:r>
            <w:r w:rsidRPr="008B72B4">
              <w:rPr>
                <w:szCs w:val="24"/>
              </w:rPr>
              <w:t xml:space="preserve">. Знание основных </w:t>
            </w:r>
            <w:r w:rsidR="008A4654" w:rsidRPr="008B72B4">
              <w:rPr>
                <w:szCs w:val="24"/>
              </w:rPr>
              <w:t>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CC5FB1" w:rsidRPr="008B72B4" w:rsidRDefault="008A4654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</w:t>
            </w:r>
            <w:r w:rsidR="005C37CA" w:rsidRPr="008B72B4">
              <w:rPr>
                <w:szCs w:val="24"/>
              </w:rPr>
              <w:t xml:space="preserve">Перечисление параметров файлов и папок. Описание устройства компьютерной системы. </w:t>
            </w:r>
            <w:r w:rsidRPr="008B72B4">
              <w:rPr>
                <w:szCs w:val="24"/>
              </w:rPr>
              <w:t>Описание интерфейса текстового редактора</w:t>
            </w:r>
            <w:r w:rsidR="005C37CA" w:rsidRPr="008B72B4">
              <w:rPr>
                <w:szCs w:val="24"/>
              </w:rPr>
              <w:t>, электронных таблиц, баз данных, графических редакторов.</w:t>
            </w:r>
          </w:p>
        </w:tc>
      </w:tr>
      <w:tr w:rsidR="00881E43" w:rsidRPr="008B72B4" w:rsidTr="00B01496">
        <w:trPr>
          <w:trHeight w:val="2521"/>
          <w:jc w:val="center"/>
        </w:trPr>
        <w:tc>
          <w:tcPr>
            <w:tcW w:w="2642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З4. Знание аппаратного и программного обеспечения ПК, применяемого в профессиональной деятельности.</w:t>
            </w:r>
          </w:p>
        </w:tc>
        <w:tc>
          <w:tcPr>
            <w:tcW w:w="2358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Описание состава компьютерной системы. Определение программного обеспечения. Классификация программного обеспечения. </w:t>
            </w:r>
          </w:p>
        </w:tc>
      </w:tr>
    </w:tbl>
    <w:p w:rsidR="00D300D6" w:rsidRPr="00CC5FB1" w:rsidRDefault="00D300D6" w:rsidP="005C37CA">
      <w:pPr>
        <w:tabs>
          <w:tab w:val="left" w:pos="0"/>
        </w:tabs>
        <w:rPr>
          <w:b/>
          <w:szCs w:val="24"/>
        </w:rPr>
      </w:pP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 </w:t>
      </w:r>
      <w:r w:rsidR="005C37CA" w:rsidRPr="00C82DF2">
        <w:rPr>
          <w:b/>
          <w:szCs w:val="24"/>
        </w:rPr>
        <w:t>Практическое задание №1</w:t>
      </w:r>
    </w:p>
    <w:p w:rsidR="002A2460" w:rsidRPr="00CC5FB1" w:rsidRDefault="002A2460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5.4.1. </w:t>
      </w:r>
      <w:r w:rsidR="00D300D6" w:rsidRPr="00C82DF2">
        <w:rPr>
          <w:b/>
          <w:szCs w:val="24"/>
        </w:rPr>
        <w:t>Текст задания</w:t>
      </w:r>
    </w:p>
    <w:p w:rsidR="007E0DF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1. В текстовом редакторе </w:t>
      </w:r>
      <w:r>
        <w:rPr>
          <w:rFonts w:eastAsia="Times New Roman"/>
          <w:szCs w:val="24"/>
          <w:lang w:val="en-US"/>
        </w:rPr>
        <w:t>MS</w:t>
      </w:r>
      <w:r w:rsidRPr="00B91BBD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  <w:lang w:val="en-US"/>
        </w:rPr>
        <w:t>Word</w:t>
      </w:r>
      <w:r w:rsidRPr="00B91BBD">
        <w:rPr>
          <w:rFonts w:eastAsia="Times New Roman"/>
          <w:szCs w:val="24"/>
        </w:rPr>
        <w:t xml:space="preserve"> </w:t>
      </w:r>
      <w:r w:rsidR="00990CAB">
        <w:rPr>
          <w:rFonts w:eastAsia="Times New Roman"/>
          <w:szCs w:val="24"/>
        </w:rPr>
        <w:t xml:space="preserve"> создайте, </w:t>
      </w:r>
      <w:r>
        <w:rPr>
          <w:rFonts w:eastAsia="Times New Roman"/>
          <w:szCs w:val="24"/>
        </w:rPr>
        <w:t>отформатируйте и заполните таблицу по образцу:</w:t>
      </w:r>
    </w:p>
    <w:p w:rsidR="00B91BBD" w:rsidRDefault="00B91BBD" w:rsidP="00B91BBD">
      <w:pPr>
        <w:ind w:left="5670"/>
        <w:jc w:val="center"/>
      </w:pPr>
    </w:p>
    <w:p w:rsidR="00B91BBD" w:rsidRDefault="00B91BBD" w:rsidP="00B91BBD">
      <w:pPr>
        <w:ind w:left="5670"/>
        <w:jc w:val="center"/>
      </w:pPr>
      <w:r>
        <w:t>Медицинская документация</w:t>
      </w:r>
      <w:r>
        <w:br/>
      </w:r>
      <w:r w:rsidRPr="00CC2FEE">
        <w:rPr>
          <w:u w:val="single"/>
        </w:rPr>
        <w:t>Форма № 039</w:t>
      </w:r>
      <w:r w:rsidRPr="00397FA8">
        <w:rPr>
          <w:u w:val="single"/>
        </w:rPr>
        <w:t>/</w:t>
      </w:r>
      <w:r w:rsidRPr="00CC2FEE">
        <w:rPr>
          <w:u w:val="single"/>
        </w:rPr>
        <w:t xml:space="preserve">м </w:t>
      </w:r>
      <w:r>
        <w:rPr>
          <w:u w:val="single"/>
        </w:rPr>
        <w:t>–</w:t>
      </w:r>
      <w:r w:rsidRPr="00CC2FEE">
        <w:rPr>
          <w:u w:val="single"/>
        </w:rPr>
        <w:t xml:space="preserve"> 88</w:t>
      </w:r>
      <w:r>
        <w:rPr>
          <w:u w:val="single"/>
        </w:rPr>
        <w:br/>
      </w:r>
      <w:r>
        <w:t xml:space="preserve">Утверждена 12 мая </w:t>
      </w:r>
      <w:smartTag w:uri="urn:schemas-microsoft-com:office:smarttags" w:element="metricconverter">
        <w:smartTagPr>
          <w:attr w:name="ProductID" w:val="1988 г"/>
        </w:smartTagPr>
        <w:r>
          <w:t>1988 г</w:t>
        </w:r>
      </w:smartTag>
      <w:r w:rsidRPr="00397FA8">
        <w:t>.</w:t>
      </w:r>
    </w:p>
    <w:p w:rsidR="00B91BBD" w:rsidRPr="00D05754" w:rsidRDefault="00B91BBD" w:rsidP="00B91BBD">
      <w:pPr>
        <w:spacing w:before="120" w:after="240"/>
        <w:jc w:val="center"/>
        <w:rPr>
          <w:b/>
          <w:spacing w:val="100"/>
          <w:sz w:val="48"/>
          <w:szCs w:val="48"/>
        </w:rPr>
      </w:pPr>
      <w:r w:rsidRPr="00D05754">
        <w:rPr>
          <w:b/>
          <w:spacing w:val="100"/>
          <w:sz w:val="48"/>
          <w:szCs w:val="48"/>
        </w:rPr>
        <w:t>Ведомость</w:t>
      </w:r>
    </w:p>
    <w:p w:rsidR="00B91BBD" w:rsidRDefault="00B91BBD" w:rsidP="00B91BBD">
      <w:pPr>
        <w:spacing w:after="240"/>
        <w:jc w:val="center"/>
      </w:pPr>
      <w:r w:rsidRPr="002359BA">
        <w:rPr>
          <w:b/>
          <w:i/>
        </w:rPr>
        <w:t>Учета посещений в поликлинике (амбулатории),</w:t>
      </w:r>
      <w:r>
        <w:rPr>
          <w:b/>
          <w:i/>
        </w:rPr>
        <w:br/>
        <w:t>д</w:t>
      </w:r>
      <w:r w:rsidRPr="002359BA">
        <w:rPr>
          <w:b/>
          <w:i/>
        </w:rPr>
        <w:t>испансере, консультации и на дому</w:t>
      </w:r>
    </w:p>
    <w:p w:rsidR="00B91BBD" w:rsidRDefault="00B91BBD" w:rsidP="00B91BBD">
      <w:r>
        <w:t>Фамилия и специальность врача ___________________________________________________</w:t>
      </w:r>
      <w:r>
        <w:br/>
        <w:t>за ______________ 201 __ г</w:t>
      </w:r>
      <w:r w:rsidRPr="009C7080">
        <w:t xml:space="preserve">. </w:t>
      </w:r>
      <w:r>
        <w:t>Участок: территориальный № ________</w:t>
      </w:r>
      <w: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8"/>
        <w:gridCol w:w="1612"/>
        <w:gridCol w:w="1224"/>
        <w:gridCol w:w="1418"/>
        <w:gridCol w:w="1418"/>
      </w:tblGrid>
      <w:tr w:rsidR="00B91BBD" w:rsidRPr="008B72B4" w:rsidTr="008B72B4">
        <w:trPr>
          <w:trHeight w:val="632"/>
          <w:jc w:val="center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Числа месяца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поликлинике приятно и осмотрено всего человека</w:t>
            </w:r>
          </w:p>
        </w:tc>
        <w:tc>
          <w:tcPr>
            <w:tcW w:w="3030" w:type="dxa"/>
            <w:gridSpan w:val="2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по поводу заболеваний</w:t>
            </w:r>
          </w:p>
        </w:tc>
        <w:tc>
          <w:tcPr>
            <w:tcW w:w="1224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Сделано посещений на дому</w:t>
            </w:r>
          </w:p>
        </w:tc>
        <w:tc>
          <w:tcPr>
            <w:tcW w:w="2836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детям до 14 лет включительно</w:t>
            </w:r>
          </w:p>
        </w:tc>
      </w:tr>
      <w:tr w:rsidR="00B91BBD" w:rsidRPr="008B72B4" w:rsidTr="008B72B4">
        <w:trPr>
          <w:trHeight w:val="919"/>
          <w:jc w:val="center"/>
        </w:trPr>
        <w:tc>
          <w:tcPr>
            <w:tcW w:w="1134" w:type="dxa"/>
            <w:vMerge/>
            <w:tcBorders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Взрослых и подростков</w:t>
            </w:r>
          </w:p>
        </w:tc>
        <w:tc>
          <w:tcPr>
            <w:tcW w:w="1612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Детей в  возрасте до 14 лет включительно</w:t>
            </w:r>
          </w:p>
        </w:tc>
        <w:tc>
          <w:tcPr>
            <w:tcW w:w="1224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По поводу заболеваний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Профилактических и патронажных</w:t>
            </w: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7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612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224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right w:val="single" w:sz="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74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2. </w:t>
      </w:r>
      <w:r w:rsidR="00B824E2">
        <w:rPr>
          <w:rFonts w:eastAsia="Times New Roman"/>
          <w:szCs w:val="24"/>
        </w:rPr>
        <w:t>С помощью редактора вставьте в текстовый документ следующие формулы:</w:t>
      </w:r>
    </w:p>
    <w:p w:rsidR="00B824E2" w:rsidRDefault="003F1AF9" w:rsidP="00B824E2">
      <w:r>
        <w:rPr>
          <w:noProof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8" type="#_x0000_t75" style="position:absolute;left:0;text-align:left;margin-left:5.7pt;margin-top:105.8pt;width:391.5pt;height:33.75pt;z-index:251655168" fillcolor="window">
            <v:imagedata r:id="rId8" o:title=""/>
          </v:shape>
          <o:OLEObject Type="Embed" ProgID="Equation.3" ShapeID="_x0000_s1148" DrawAspect="Content" ObjectID="_1636191658" r:id="rId9"/>
        </w:object>
      </w:r>
      <w:r>
        <w:rPr>
          <w:noProof/>
        </w:rPr>
        <w:object w:dxaOrig="1440" w:dyaOrig="1440">
          <v:shape id="_x0000_s1147" type="#_x0000_t75" style="position:absolute;left:0;text-align:left;margin-left:270.35pt;margin-top:9.75pt;width:74.25pt;height:51pt;z-index:251654144" fillcolor="window">
            <v:imagedata r:id="rId10" o:title=""/>
          </v:shape>
          <o:OLEObject Type="Embed" ProgID="Equation.3" ShapeID="_x0000_s1147" DrawAspect="Content" ObjectID="_1636191659" r:id="rId11"/>
        </w:object>
      </w:r>
      <w:r w:rsidR="00B824E2" w:rsidRPr="00B242E9">
        <w:rPr>
          <w:position w:val="-94"/>
        </w:rPr>
        <w:object w:dxaOrig="1620" w:dyaOrig="2000">
          <v:shape id="_x0000_i1025" type="#_x0000_t75" style="width:117.75pt;height:102pt" o:ole="" fillcolor="window">
            <v:imagedata r:id="rId12" o:title=""/>
          </v:shape>
          <o:OLEObject Type="Embed" ProgID="Equation.3" ShapeID="_x0000_i1025" DrawAspect="Content" ObjectID="_1636191657" r:id="rId13"/>
        </w:object>
      </w:r>
      <w:r w:rsidR="00B824E2">
        <w:tab/>
      </w:r>
      <w:r w:rsidR="00B824E2">
        <w:tab/>
      </w:r>
    </w:p>
    <w:p w:rsidR="00B824E2" w:rsidRDefault="00B824E2" w:rsidP="00B824E2"/>
    <w:p w:rsidR="00B824E2" w:rsidRDefault="003F1AF9" w:rsidP="00B824E2">
      <w:r>
        <w:rPr>
          <w:noProof/>
        </w:rPr>
        <w:object w:dxaOrig="1440" w:dyaOrig="1440">
          <v:shape id="_x0000_s1146" type="#_x0000_t75" style="position:absolute;left:0;text-align:left;margin-left:15.45pt;margin-top:0;width:306.85pt;height:72.8pt;z-index:251653120" fillcolor="window">
            <v:imagedata r:id="rId14" o:title=""/>
          </v:shape>
          <o:OLEObject Type="Embed" ProgID="Equation.3" ShapeID="_x0000_s1146" DrawAspect="Content" ObjectID="_1636191660" r:id="rId15"/>
        </w:object>
      </w:r>
    </w:p>
    <w:p w:rsidR="00B824E2" w:rsidRDefault="00B824E2" w:rsidP="00B824E2"/>
    <w:p w:rsidR="00B824E2" w:rsidRDefault="00B824E2" w:rsidP="00B824E2">
      <w:pPr>
        <w:rPr>
          <w:i/>
          <w:snapToGrid w:val="0"/>
        </w:rPr>
      </w:pPr>
    </w:p>
    <w:p w:rsidR="00B824E2" w:rsidRDefault="00B824E2" w:rsidP="00B824E2">
      <w:pPr>
        <w:rPr>
          <w:i/>
          <w:snapToGrid w:val="0"/>
        </w:rPr>
      </w:pPr>
    </w:p>
    <w:p w:rsidR="00B824E2" w:rsidRPr="00B824E2" w:rsidRDefault="00B824E2" w:rsidP="00B824E2">
      <w:pPr>
        <w:rPr>
          <w:snapToGrid w:val="0"/>
          <w:szCs w:val="24"/>
        </w:rPr>
      </w:pPr>
      <w:r w:rsidRPr="00B824E2">
        <w:rPr>
          <w:snapToGrid w:val="0"/>
          <w:szCs w:val="24"/>
        </w:rPr>
        <w:t xml:space="preserve">3. </w:t>
      </w:r>
      <w:r>
        <w:rPr>
          <w:snapToGrid w:val="0"/>
          <w:szCs w:val="24"/>
        </w:rPr>
        <w:t xml:space="preserve"> Создайте визитку по образцу:</w:t>
      </w:r>
    </w:p>
    <w:p w:rsidR="00B824E2" w:rsidRDefault="008721A1" w:rsidP="00B824E2">
      <w:pPr>
        <w:rPr>
          <w:i/>
          <w:snapToGrid w:val="0"/>
        </w:rPr>
      </w:pPr>
      <w:r>
        <w:rPr>
          <w:rFonts w:eastAsia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-4445</wp:posOffset>
                </wp:positionV>
                <wp:extent cx="3267075" cy="1657350"/>
                <wp:effectExtent l="9525" t="8255" r="9525" b="10795"/>
                <wp:wrapNone/>
                <wp:docPr id="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165735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50000"/>
                          </a:srgbClr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E84" w:rsidRDefault="008721A1" w:rsidP="00B824E2">
                            <w:pPr>
                              <w:spacing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522220" cy="388620"/>
                                  <wp:effectExtent l="0" t="0" r="0" b="0"/>
                                  <wp:docPr id="5" name="Рисунок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222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1E84" w:rsidRDefault="00B81E84" w:rsidP="00B824E2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t>Pavel V Bushmelev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president</w:t>
                            </w:r>
                          </w:p>
                          <w:p w:rsidR="00B81E84" w:rsidRPr="00B824E2" w:rsidRDefault="008721A1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350520" cy="350520"/>
                                  <wp:effectExtent l="0" t="0" r="0" b="0"/>
                                  <wp:docPr id="6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350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81E84" w:rsidRPr="00B824E2">
                              <w:rPr>
                                <w:lang w:val="en-US"/>
                              </w:rPr>
                              <w:t xml:space="preserve">   </w:t>
                            </w:r>
                            <w:r w:rsidR="00B81E84" w:rsidRPr="00ED2D6B">
                              <w:rPr>
                                <w:lang w:val="en-US"/>
                              </w:rPr>
                              <w:t>Almaty: (3272) 734021</w:t>
                            </w:r>
                            <w:r w:rsidR="00B81E84" w:rsidRPr="00ED2D6B">
                              <w:rPr>
                                <w:lang w:val="en-US"/>
                              </w:rPr>
                              <w:br/>
                            </w:r>
                            <w:r w:rsidR="00B81E84" w:rsidRPr="00ED2D6B">
                              <w:rPr>
                                <w:lang w:val="en-US"/>
                              </w:rPr>
                              <w:tab/>
                              <w:t xml:space="preserve"> (3272) 738490</w:t>
                            </w:r>
                          </w:p>
                          <w:p w:rsidR="00B81E84" w:rsidRPr="00ED2D6B" w:rsidRDefault="00B81E84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 w:rsidRPr="00ED2D6B">
                              <w:rPr>
                                <w:lang w:val="en-US"/>
                              </w:rPr>
                              <w:t>480002 Almaty, Kazakhstan, Makataev Str. Apt. 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left:0;text-align:left;margin-left:91.2pt;margin-top:-.35pt;width:257.25pt;height:13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" fillcolor="yellow" strokeweight="1pt">
                <v:fill opacity="32896f"/>
                <v:stroke dashstyle="1 1" endcap="round"/>
                <v:textbox>
                  <w:txbxContent>
                    <w:p w:rsidR="00B81E84" w:rsidRDefault="008721A1" w:rsidP="00B824E2">
                      <w:pPr>
                        <w:spacing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522220" cy="388620"/>
                            <wp:effectExtent l="0" t="0" r="0" b="0"/>
                            <wp:docPr id="5" name="Рисунок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222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1E84" w:rsidRDefault="00B81E84" w:rsidP="00B824E2">
                      <w:pPr>
                        <w:spacing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t>Pavel V Bushmelev</w:t>
                      </w: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br/>
                      </w:r>
                      <w:r>
                        <w:rPr>
                          <w:b/>
                          <w:bCs/>
                          <w:lang w:val="en-US"/>
                        </w:rPr>
                        <w:t>president</w:t>
                      </w:r>
                    </w:p>
                    <w:p w:rsidR="00B81E84" w:rsidRPr="00B824E2" w:rsidRDefault="008721A1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>
                        <w:rPr>
                          <w:b/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350520" cy="350520"/>
                            <wp:effectExtent l="0" t="0" r="0" b="0"/>
                            <wp:docPr id="6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3505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81E84" w:rsidRPr="00B824E2">
                        <w:rPr>
                          <w:lang w:val="en-US"/>
                        </w:rPr>
                        <w:t xml:space="preserve">   </w:t>
                      </w:r>
                      <w:r w:rsidR="00B81E84" w:rsidRPr="00ED2D6B">
                        <w:rPr>
                          <w:lang w:val="en-US"/>
                        </w:rPr>
                        <w:t>Almaty: (3272) 734021</w:t>
                      </w:r>
                      <w:r w:rsidR="00B81E84" w:rsidRPr="00ED2D6B">
                        <w:rPr>
                          <w:lang w:val="en-US"/>
                        </w:rPr>
                        <w:br/>
                      </w:r>
                      <w:r w:rsidR="00B81E84" w:rsidRPr="00ED2D6B">
                        <w:rPr>
                          <w:lang w:val="en-US"/>
                        </w:rPr>
                        <w:tab/>
                        <w:t xml:space="preserve"> (3272) 738490</w:t>
                      </w:r>
                    </w:p>
                    <w:p w:rsidR="00B81E84" w:rsidRPr="00ED2D6B" w:rsidRDefault="00B81E84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 w:rsidRPr="00ED2D6B">
                        <w:rPr>
                          <w:lang w:val="en-US"/>
                        </w:rPr>
                        <w:t>480002 Almaty, Kazakhstan, Makataev Str. Apt. 66</w:t>
                      </w:r>
                    </w:p>
                  </w:txbxContent>
                </v:textbox>
              </v:shape>
            </w:pict>
          </mc:Fallback>
        </mc:AlternateContent>
      </w:r>
    </w:p>
    <w:p w:rsidR="00B824E2" w:rsidRDefault="00B824E2" w:rsidP="00B824E2">
      <w:pPr>
        <w:rPr>
          <w:i/>
          <w:snapToGrid w:val="0"/>
        </w:rPr>
      </w:pPr>
    </w:p>
    <w:p w:rsidR="00B91BBD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A22CDF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5.4.2. </w:t>
      </w:r>
      <w:r w:rsidR="009A7657" w:rsidRPr="00C82DF2">
        <w:rPr>
          <w:rFonts w:eastAsia="Times New Roman"/>
          <w:b/>
          <w:szCs w:val="24"/>
        </w:rPr>
        <w:t xml:space="preserve">Время на выполнение задания </w:t>
      </w:r>
      <w:r w:rsidR="00B824E2" w:rsidRPr="00C82DF2">
        <w:rPr>
          <w:rFonts w:eastAsia="Times New Roman"/>
          <w:szCs w:val="24"/>
        </w:rPr>
        <w:t>8</w:t>
      </w:r>
      <w:r w:rsidR="009A7657" w:rsidRPr="00C82DF2">
        <w:rPr>
          <w:rFonts w:eastAsia="Times New Roman"/>
          <w:szCs w:val="24"/>
        </w:rPr>
        <w:t>0 минут.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rFonts w:eastAsia="Times New Roman"/>
          <w:b/>
          <w:szCs w:val="24"/>
        </w:rPr>
      </w:pPr>
    </w:p>
    <w:p w:rsidR="009A7657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5.4.3. </w:t>
      </w:r>
      <w:r w:rsidR="009A7657" w:rsidRPr="00C82DF2">
        <w:rPr>
          <w:rFonts w:eastAsia="Times New Roman"/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pStyle w:val="a3"/>
        <w:rPr>
          <w:rFonts w:eastAsia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937"/>
      </w:tblGrid>
      <w:tr w:rsidR="00B824E2" w:rsidRPr="008B72B4" w:rsidTr="00B01496">
        <w:trPr>
          <w:trHeight w:val="659"/>
        </w:trPr>
        <w:tc>
          <w:tcPr>
            <w:tcW w:w="2421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579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D26DC5" w:rsidRPr="00CC5FB1" w:rsidRDefault="00D26DC5" w:rsidP="005C37CA">
      <w:pPr>
        <w:tabs>
          <w:tab w:val="left" w:pos="0"/>
        </w:tabs>
        <w:rPr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 </w:t>
      </w:r>
      <w:r w:rsidR="00990CAB" w:rsidRPr="00C82DF2">
        <w:rPr>
          <w:b/>
          <w:szCs w:val="24"/>
        </w:rPr>
        <w:t>Контрольное задание №3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5.5.1. </w:t>
      </w:r>
      <w:r w:rsidR="002520C5" w:rsidRPr="00C82DF2">
        <w:rPr>
          <w:b/>
          <w:szCs w:val="24"/>
        </w:rPr>
        <w:t>Текст задания</w:t>
      </w: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1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szCs w:val="24"/>
        </w:rPr>
        <w:t>1.</w:t>
      </w:r>
      <w:r w:rsidRPr="00990CAB">
        <w:rPr>
          <w:bCs/>
          <w:szCs w:val="24"/>
        </w:rPr>
        <w:t>Символ, вводимый с клавиатуры при наборе текста, отображается на экране дисплея в позиции, определяющейся: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вводимыми координатами;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адресом;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предыдущей набранной буквы;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курсора;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lastRenderedPageBreak/>
        <w:t>произвольно.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2. При наборе текста в текстовых редакторах одно слово от другого отделяется: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двоеточием;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пробелом;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точкой;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запятой;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апострофом.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3. При редактировании текста для удаления неверно набранного символа используется клавиша: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&lt;Enter&gt;;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&lt;Esc&gt;;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&lt;Delete&gt;;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&lt;Insert&gt;;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&lt;Home &gt;.</w:t>
      </w:r>
    </w:p>
    <w:p w:rsidR="00990CAB" w:rsidRPr="00990CAB" w:rsidRDefault="00990CAB" w:rsidP="00990CAB">
      <w:pPr>
        <w:pStyle w:val="Num1Bold"/>
        <w:keepNext w:val="0"/>
        <w:keepLines w:val="0"/>
        <w:spacing w:after="0" w:line="276" w:lineRule="auto"/>
        <w:ind w:right="0"/>
        <w:jc w:val="both"/>
        <w:rPr>
          <w:bCs/>
          <w:sz w:val="24"/>
          <w:szCs w:val="24"/>
          <w:lang w:val="ru-RU"/>
        </w:rPr>
      </w:pPr>
      <w:r w:rsidRPr="00990CAB">
        <w:rPr>
          <w:bCs/>
          <w:sz w:val="24"/>
          <w:szCs w:val="24"/>
          <w:lang w:val="ru-RU"/>
        </w:rPr>
        <w:t xml:space="preserve">4. К чему приведет однократное нажатие клавиш управления курсором: &lt;вправо&gt;, &lt;вниз&gt;, &lt;влево&gt;, &lt;вверх&gt; в указанном порядке: </w:t>
      </w:r>
      <w:r w:rsidRPr="00990CAB">
        <w:rPr>
          <w:sz w:val="24"/>
          <w:szCs w:val="24"/>
          <w:lang w:val="ru-RU"/>
        </w:rPr>
        <w:t>курсор окажется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справа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слева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на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сверху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снизу от исходной позиции.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5. При выборе пункта меню Сохранить как…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6. Какое форматирование применено к тексту: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b/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u w:val="single"/>
          <w:lang w:val="ru-RU"/>
        </w:rPr>
      </w:pPr>
      <w:r w:rsidRPr="00990CAB">
        <w:rPr>
          <w:i/>
          <w:sz w:val="24"/>
          <w:szCs w:val="24"/>
          <w:u w:val="single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7. Запишите последовательность действий, позволяющих включить дополнительную панель.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8.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раму мыла Маша</w:t>
      </w:r>
      <w:r w:rsidRPr="00990CAB">
        <w:rPr>
          <w:szCs w:val="24"/>
        </w:rPr>
        <w:t>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двойном щелчке мыши по слову в тексте.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Что измениться в выделенном тексте после выполнения следующих действий: меню </w:t>
      </w:r>
      <w:r w:rsidRPr="00990CAB">
        <w:rPr>
          <w:b/>
          <w:szCs w:val="24"/>
        </w:rPr>
        <w:t xml:space="preserve">Формат-Абзац </w:t>
      </w:r>
      <w:r w:rsidRPr="00990CAB">
        <w:rPr>
          <w:szCs w:val="24"/>
        </w:rPr>
        <w:t xml:space="preserve">вкладка </w:t>
      </w:r>
      <w:r w:rsidRPr="00990CAB">
        <w:rPr>
          <w:b/>
          <w:szCs w:val="24"/>
        </w:rPr>
        <w:t xml:space="preserve">Отступы и интервалы </w:t>
      </w:r>
      <w:r w:rsidRPr="00990CAB">
        <w:rPr>
          <w:szCs w:val="24"/>
        </w:rPr>
        <w:t xml:space="preserve">опция </w:t>
      </w:r>
      <w:r w:rsidRPr="00990CAB">
        <w:rPr>
          <w:b/>
          <w:szCs w:val="24"/>
        </w:rPr>
        <w:t>Междустрочный – двойной</w:t>
      </w:r>
      <w:r w:rsidRPr="00990CAB">
        <w:rPr>
          <w:szCs w:val="24"/>
        </w:rPr>
        <w:t>?</w:t>
      </w:r>
    </w:p>
    <w:p w:rsidR="00990CAB" w:rsidRDefault="00990CAB" w:rsidP="00990CAB">
      <w:pPr>
        <w:jc w:val="center"/>
        <w:rPr>
          <w:b/>
          <w:szCs w:val="24"/>
        </w:rPr>
      </w:pP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2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1. При наборе текста в текстовых редакторах новый абзац определяется нажатием клавиши: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а.  двоеточие;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б. пробел;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в. точкой;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lastRenderedPageBreak/>
        <w:t>г. запятой;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д. &lt;</w:t>
      </w:r>
      <w:r w:rsidRPr="00990CAB">
        <w:rPr>
          <w:szCs w:val="24"/>
          <w:lang w:val="en-US"/>
        </w:rPr>
        <w:t>enter</w:t>
      </w:r>
      <w:r w:rsidRPr="00990CAB">
        <w:rPr>
          <w:szCs w:val="24"/>
        </w:rPr>
        <w:t>&gt;.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2. На русский язык позволяет переключиться нажатие следующих клавиш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&lt;alt&gt;+&lt;Enter&gt;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&lt;ctrl&gt;+&lt;alt&gt;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&lt;shift&gt;+&lt;alt&gt;</w:t>
      </w:r>
      <w:r w:rsidRPr="00990CAB">
        <w:rPr>
          <w:szCs w:val="24"/>
        </w:rPr>
        <w:t xml:space="preserve">  (или </w:t>
      </w:r>
      <w:r w:rsidRPr="00990CAB">
        <w:rPr>
          <w:szCs w:val="24"/>
          <w:lang w:val="en-US"/>
        </w:rPr>
        <w:t>&lt;ctrl&gt;)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&lt;shift&gt;+&lt;tab&gt;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&lt;shift&gt;+&lt;insert&gt;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3. При выборе пункта меню Сохранить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4. Набор текста осуществляется с места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 мыши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после последнего символа последней строки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на новой странице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5. К чему приведет последовательность действий: нажатие клавиш: &lt;</w:t>
      </w:r>
      <w:r w:rsidRPr="00990CAB">
        <w:rPr>
          <w:szCs w:val="24"/>
          <w:lang w:val="en-US"/>
        </w:rPr>
        <w:t>a</w:t>
      </w:r>
      <w:r w:rsidRPr="00990CAB">
        <w:rPr>
          <w:szCs w:val="24"/>
        </w:rPr>
        <w:t>&gt;,&lt;</w:t>
      </w:r>
      <w:r w:rsidRPr="00990CAB">
        <w:rPr>
          <w:szCs w:val="24"/>
          <w:lang w:val="en-US"/>
        </w:rPr>
        <w:t>o</w:t>
      </w:r>
      <w:r w:rsidRPr="00990CAB">
        <w:rPr>
          <w:szCs w:val="24"/>
        </w:rPr>
        <w:t>&gt;,&lt;влево&gt;,&lt;</w:t>
      </w:r>
      <w:r w:rsidRPr="00990CAB">
        <w:rPr>
          <w:szCs w:val="24"/>
          <w:lang w:val="en-US"/>
        </w:rPr>
        <w:t>delete</w:t>
      </w:r>
      <w:r w:rsidRPr="00990CAB">
        <w:rPr>
          <w:szCs w:val="24"/>
        </w:rPr>
        <w:t xml:space="preserve">&gt;, меню </w:t>
      </w:r>
      <w:r w:rsidRPr="00990CAB">
        <w:rPr>
          <w:b/>
          <w:szCs w:val="24"/>
        </w:rPr>
        <w:t>Правка – Отменить</w:t>
      </w:r>
      <w:r w:rsidRPr="00990CAB">
        <w:rPr>
          <w:szCs w:val="24"/>
        </w:rPr>
        <w:t>: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 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o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6. Какое форматирование применено к тексту: 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а.</w:t>
      </w:r>
      <w:r w:rsidRPr="00990CAB">
        <w:rPr>
          <w:b/>
          <w:i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u w:val="single"/>
          <w:lang w:val="ru-RU"/>
        </w:rPr>
      </w:pPr>
      <w:r w:rsidRPr="00990CAB">
        <w:rPr>
          <w:sz w:val="24"/>
          <w:szCs w:val="24"/>
          <w:lang w:val="ru-RU"/>
        </w:rPr>
        <w:t>б.</w:t>
      </w:r>
      <w:r w:rsidRPr="00990CAB">
        <w:rPr>
          <w:b/>
          <w:i/>
          <w:sz w:val="24"/>
          <w:szCs w:val="24"/>
          <w:u w:val="single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в.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г.</w:t>
      </w:r>
      <w:r w:rsidRPr="00990CAB">
        <w:rPr>
          <w:b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7. Как будет выглядеть текст </w:t>
      </w:r>
      <w:r w:rsidRPr="00990CAB">
        <w:rPr>
          <w:b/>
          <w:szCs w:val="24"/>
        </w:rPr>
        <w:t xml:space="preserve">Доброе утро страна </w:t>
      </w:r>
      <w:r w:rsidRPr="00990CAB">
        <w:rPr>
          <w:szCs w:val="24"/>
        </w:rPr>
        <w:t xml:space="preserve">после выполнения следующих действий: 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 xml:space="preserve">- двойной щелчок по слову </w:t>
      </w:r>
      <w:r w:rsidRPr="00990CAB">
        <w:rPr>
          <w:b/>
          <w:szCs w:val="24"/>
        </w:rPr>
        <w:t>утро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Вырезать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>- клавиша &lt;</w:t>
      </w:r>
      <w:r w:rsidRPr="00990CAB">
        <w:rPr>
          <w:szCs w:val="24"/>
          <w:lang w:val="en-US"/>
        </w:rPr>
        <w:t>end</w:t>
      </w:r>
      <w:r w:rsidRPr="00990CAB">
        <w:rPr>
          <w:szCs w:val="24"/>
        </w:rPr>
        <w:t>&gt;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Вставить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8. Запишите последовательность действий, позволяющих включить кнопку редактора формул в панель инструментов.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тройном щелчке по строке текста?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Маша мыла раму мыла</w:t>
      </w:r>
      <w:r w:rsidRPr="00990CAB">
        <w:rPr>
          <w:szCs w:val="24"/>
        </w:rPr>
        <w:t>.</w:t>
      </w:r>
    </w:p>
    <w:p w:rsidR="00990CAB" w:rsidRPr="00A251DD" w:rsidRDefault="00990CAB" w:rsidP="00990CAB">
      <w:pPr>
        <w:rPr>
          <w:sz w:val="28"/>
          <w:szCs w:val="28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5.5.2. </w:t>
      </w:r>
      <w:r w:rsidR="002520C5" w:rsidRPr="00C82DF2">
        <w:rPr>
          <w:b/>
          <w:szCs w:val="24"/>
        </w:rPr>
        <w:t xml:space="preserve">Время на выполнение задания </w:t>
      </w:r>
      <w:r w:rsidR="00990CAB" w:rsidRPr="00C82DF2">
        <w:rPr>
          <w:szCs w:val="24"/>
        </w:rPr>
        <w:t>4</w:t>
      </w:r>
      <w:r w:rsidR="002520C5" w:rsidRPr="00C82DF2">
        <w:rPr>
          <w:szCs w:val="24"/>
        </w:rPr>
        <w:t>0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2520C5" w:rsidRPr="00CC5FB1" w:rsidRDefault="002520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3653E3" w:rsidRPr="008B72B4" w:rsidTr="00B01496">
        <w:trPr>
          <w:trHeight w:val="64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3653E3" w:rsidRPr="008B72B4" w:rsidTr="00B01496">
        <w:trPr>
          <w:trHeight w:val="259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szCs w:val="24"/>
        </w:rPr>
      </w:pPr>
    </w:p>
    <w:p w:rsidR="009A7657" w:rsidRPr="00CC5FB1" w:rsidRDefault="002520C5" w:rsidP="003653E3">
      <w:pPr>
        <w:tabs>
          <w:tab w:val="left" w:pos="0"/>
        </w:tabs>
        <w:rPr>
          <w:rFonts w:eastAsia="Times New Roman"/>
          <w:b/>
          <w:szCs w:val="24"/>
        </w:rPr>
      </w:pPr>
      <w:r w:rsidRPr="00CC5FB1">
        <w:rPr>
          <w:szCs w:val="24"/>
        </w:rPr>
        <w:tab/>
      </w: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 </w:t>
      </w:r>
      <w:r w:rsidR="003653E3" w:rsidRPr="00C82DF2">
        <w:rPr>
          <w:b/>
          <w:szCs w:val="24"/>
        </w:rPr>
        <w:t>Практическое задание №2.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3653E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5.6.1. </w:t>
      </w:r>
      <w:r w:rsidR="002520C5" w:rsidRPr="00C82DF2">
        <w:rPr>
          <w:b/>
          <w:szCs w:val="24"/>
        </w:rPr>
        <w:t>Текст задания</w:t>
      </w:r>
    </w:p>
    <w:p w:rsidR="003653E3" w:rsidRPr="003653E3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Мальвина премирует учеников своей школы за хорошую учебу: за решенную задачу ученик получает 5 конфет, за выученное стихотворение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4 конфеты, за прочитанную книгу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33 конфеты. Буратино решил одну задачу, прочитал 2 книги и выучил 3 стихотворения. Пьеро выучил 25 стихотворений и прочитал 10 книг. Пудель Артемон решил 15 задач и прочитал 3 книги.</w:t>
      </w:r>
    </w:p>
    <w:p w:rsidR="00D26DC5" w:rsidRPr="00564246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Построить электронную таблицу, из которой будет видно: сколько всего задач было решено, книг прочитано и стихотворений выучено; сколько всего конфет получил каждый ученик школы; сколько всего конфет потребовалось Мальвине для премирования </w:t>
      </w:r>
      <w:r w:rsidR="00C82DF2">
        <w:rPr>
          <w:color w:val="000000"/>
          <w:szCs w:val="24"/>
        </w:rPr>
        <w:t>учени</w:t>
      </w:r>
      <w:r w:rsidRPr="003653E3">
        <w:rPr>
          <w:color w:val="000000"/>
          <w:szCs w:val="24"/>
        </w:rPr>
        <w:t>ков; сколько конфет было получено за чтение книг, решение задач и заучивание стихотво</w:t>
      </w:r>
      <w:r w:rsidRPr="00564246">
        <w:rPr>
          <w:color w:val="000000"/>
          <w:szCs w:val="24"/>
        </w:rPr>
        <w:t>рений.</w:t>
      </w:r>
      <w:r w:rsidR="00564246" w:rsidRPr="00564246">
        <w:rPr>
          <w:color w:val="000000"/>
          <w:szCs w:val="24"/>
        </w:rPr>
        <w:t xml:space="preserve"> Построить диаграмму, отражающую, сколько конфет получил каждый ученик.</w:t>
      </w:r>
    </w:p>
    <w:p w:rsidR="00D26DC5" w:rsidRPr="00CC5FB1" w:rsidRDefault="00D26D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5.6.2. </w:t>
      </w:r>
      <w:r w:rsidR="002520C5" w:rsidRPr="00C82DF2">
        <w:rPr>
          <w:b/>
          <w:szCs w:val="24"/>
        </w:rPr>
        <w:t xml:space="preserve">Время на выполнения задания </w:t>
      </w:r>
      <w:r w:rsidR="003653E3" w:rsidRPr="00C82DF2">
        <w:rPr>
          <w:szCs w:val="24"/>
        </w:rPr>
        <w:t>80</w:t>
      </w:r>
      <w:r w:rsidR="002520C5" w:rsidRPr="00C82DF2">
        <w:rPr>
          <w:szCs w:val="24"/>
        </w:rPr>
        <w:t xml:space="preserve">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tabs>
          <w:tab w:val="left" w:pos="0"/>
        </w:tabs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564246" w:rsidRPr="008B72B4" w:rsidTr="00B01496">
        <w:trPr>
          <w:trHeight w:val="645"/>
        </w:trPr>
        <w:tc>
          <w:tcPr>
            <w:tcW w:w="2641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b/>
          <w:szCs w:val="24"/>
        </w:rPr>
      </w:pPr>
    </w:p>
    <w:p w:rsidR="00D26DC5" w:rsidRPr="00CC5FB1" w:rsidRDefault="002520C5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 </w:t>
      </w:r>
      <w:r w:rsidR="00564246" w:rsidRPr="00C82DF2">
        <w:rPr>
          <w:b/>
          <w:szCs w:val="24"/>
        </w:rPr>
        <w:t>Контрольное задание №4.</w:t>
      </w:r>
    </w:p>
    <w:p w:rsidR="00D26DC5" w:rsidRPr="00CC5FB1" w:rsidRDefault="00D26DC5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5.7.1. </w:t>
      </w:r>
      <w:r w:rsidR="001B3B2C" w:rsidRPr="00C82DF2">
        <w:rPr>
          <w:b/>
          <w:szCs w:val="24"/>
        </w:rPr>
        <w:t>Текст задания</w:t>
      </w: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1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Электронные таблицы позволяют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визуализировать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произвести расчеты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документ полиграфического качества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презентацию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Рабочая книга состоит из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 и столбцов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рабочих листов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файлов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документов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Минимальная единица хранения информации </w:t>
      </w:r>
      <w:r w:rsidRPr="00564246">
        <w:rPr>
          <w:szCs w:val="24"/>
          <w:lang w:val="en-US"/>
        </w:rPr>
        <w:t>Excel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ячейка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таблица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Ячейка </w:t>
      </w:r>
      <w:r w:rsidRPr="00564246">
        <w:rPr>
          <w:szCs w:val="24"/>
          <w:lang w:val="en-US"/>
        </w:rPr>
        <w:t>D15</w:t>
      </w:r>
      <w:r w:rsidRPr="00564246">
        <w:rPr>
          <w:szCs w:val="24"/>
        </w:rPr>
        <w:t xml:space="preserve"> находится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листе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на пересечении строки 1 и столбца 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строки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и столбца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столбца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 и строки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неправильно записан адрес ячейки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 элементам интерфейса окна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не относится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курсор мыши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строка задач ОС </w:t>
      </w:r>
      <w:r w:rsidRPr="00564246">
        <w:rPr>
          <w:szCs w:val="24"/>
          <w:lang w:val="en-US"/>
        </w:rPr>
        <w:t>Windows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строка имен рабочих листов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 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301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=A1+$B$1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0"/>
          <w:numId w:val="132"/>
        </w:numPr>
        <w:rPr>
          <w:iCs/>
          <w:szCs w:val="24"/>
          <w:lang w:val="en-US"/>
        </w:rPr>
      </w:pPr>
      <w:r w:rsidRPr="00564246">
        <w:rPr>
          <w:iCs/>
          <w:szCs w:val="24"/>
          <w:lang w:val="en-US"/>
        </w:rPr>
        <w:t>=A2+$B$2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=A2+$B$1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=A1+$B$1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результат будет вычислен в ячейке С2 после копирования в нее формулы из ячейки C1, которая содержит абсолютную и относительную ссылку?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lastRenderedPageBreak/>
        <w:t>25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50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szCs w:val="24"/>
        </w:rPr>
      </w:pPr>
      <w:r w:rsidRPr="00564246">
        <w:rPr>
          <w:iCs/>
          <w:szCs w:val="24"/>
        </w:rPr>
        <w:t>75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Сортировка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Относительные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Трехмерные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– это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 с местоположением файла на диске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с местоположением ячейки на листе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смешанные ссылки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являющиеся одновременно смешанными, абсолютными и относительными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В чем отличие формулы и функции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 Перечислите основные шаги процесса проектирования электронной таблицы.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Какие диапазоны ячеек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преимущества электронных таблиц? 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Default="00564246" w:rsidP="00564246">
      <w:pPr>
        <w:jc w:val="center"/>
        <w:rPr>
          <w:b/>
          <w:szCs w:val="24"/>
        </w:rPr>
      </w:pP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2</w:t>
      </w:r>
    </w:p>
    <w:p w:rsidR="00564246" w:rsidRPr="00564246" w:rsidRDefault="00564246" w:rsidP="009F68F7">
      <w:pPr>
        <w:numPr>
          <w:ilvl w:val="0"/>
          <w:numId w:val="128"/>
        </w:numPr>
        <w:rPr>
          <w:szCs w:val="24"/>
        </w:rPr>
      </w:pPr>
      <w:r w:rsidRPr="00564246">
        <w:rPr>
          <w:szCs w:val="24"/>
        </w:rPr>
        <w:t xml:space="preserve">Электронная таблица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электронный документ, представляющий собой таблицу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программа для создания компьютерного эквивалента таблицы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среда программирования электронных таблиц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совокупность структурированных данных в компьютере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Основным документом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является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страница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электронная таблица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Активная ячейка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данными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формулой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выделенная ячейка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Адрес ячейки определяется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буквой столбца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номером строки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листа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документа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Какие из элементов интерфейса окна присутствуют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и отсутствуют в </w:t>
      </w:r>
      <w:r w:rsidRPr="00564246">
        <w:rPr>
          <w:szCs w:val="24"/>
          <w:lang w:val="en-US"/>
        </w:rPr>
        <w:t>Word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имен листов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кнопка интервала между строк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</w:t>
      </w:r>
    </w:p>
    <w:p w:rsidR="00564246" w:rsidRPr="00564246" w:rsidRDefault="00564246" w:rsidP="00564246">
      <w:pPr>
        <w:pStyle w:val="ac"/>
        <w:spacing w:line="276" w:lineRule="auto"/>
        <w:ind w:left="54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tabs>
          <w:tab w:val="left" w:pos="1890"/>
        </w:tabs>
        <w:ind w:left="106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iCs/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 xml:space="preserve">2 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=$A$2*B2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результат будет записан в ячейку С2, после копирования в нее формулы из ячейки С1?</w:t>
      </w:r>
    </w:p>
    <w:p w:rsidR="00564246" w:rsidRPr="00564246" w:rsidRDefault="00564246" w:rsidP="00564246">
      <w:pPr>
        <w:pStyle w:val="ac"/>
        <w:autoSpaceDE/>
        <w:autoSpaceDN/>
        <w:spacing w:line="276" w:lineRule="auto"/>
        <w:ind w:left="90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1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=</w:t>
            </w:r>
            <w:r w:rsidRPr="008B72B4">
              <w:rPr>
                <w:lang w:val="en-US"/>
              </w:rPr>
              <w:t>A</w:t>
            </w:r>
            <w:r w:rsidRPr="000B5213">
              <w:rPr>
                <w:lang w:val="ru-RU"/>
              </w:rPr>
              <w:t>1*$</w:t>
            </w:r>
            <w:r w:rsidRPr="008B72B4">
              <w:rPr>
                <w:lang w:val="en-US"/>
              </w:rPr>
              <w:t>B</w:t>
            </w:r>
            <w:r w:rsidRPr="000B5213">
              <w:rPr>
                <w:lang w:val="ru-RU"/>
              </w:rPr>
              <w:t>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2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ind w:left="142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4"/>
        </w:numPr>
        <w:rPr>
          <w:iCs/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2*$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1*$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=A2*$B$1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=A1*$B$1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Фильтрация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Диаграмма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сводка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окно ввода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схема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графическое представление данных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Абсолютные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В чем отличие форматирования ячейки от ее редактирования?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Какова общая структура электронных таблиц?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Какие типы данных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Что такое диапазон ячеек? </w:t>
      </w:r>
    </w:p>
    <w:p w:rsid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7021CA">
      <w:pPr>
        <w:ind w:left="900"/>
        <w:rPr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5.7.2. </w:t>
      </w:r>
      <w:r w:rsidR="00691B80" w:rsidRPr="00C82DF2">
        <w:rPr>
          <w:b/>
          <w:szCs w:val="24"/>
        </w:rPr>
        <w:t xml:space="preserve">Время на выполнения задания </w:t>
      </w:r>
      <w:r w:rsidR="00564246" w:rsidRPr="00C82DF2">
        <w:rPr>
          <w:szCs w:val="24"/>
        </w:rPr>
        <w:t>8</w:t>
      </w:r>
      <w:r w:rsidR="00691B80" w:rsidRPr="00C82DF2">
        <w:rPr>
          <w:szCs w:val="24"/>
        </w:rPr>
        <w:t>0 минут</w:t>
      </w:r>
    </w:p>
    <w:p w:rsidR="004607CD" w:rsidRPr="00CC5FB1" w:rsidRDefault="004607C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5.7.3. </w:t>
      </w:r>
      <w:r w:rsidR="00691B80" w:rsidRPr="00C82DF2">
        <w:rPr>
          <w:b/>
          <w:szCs w:val="24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7021CA" w:rsidRPr="008B72B4" w:rsidTr="00B01496">
        <w:trPr>
          <w:trHeight w:val="645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7021CA" w:rsidRPr="008B72B4" w:rsidTr="00B01496">
        <w:trPr>
          <w:trHeight w:val="2338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7021CA" w:rsidRPr="007021CA" w:rsidRDefault="007021CA" w:rsidP="007021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5.8. </w:t>
      </w:r>
      <w:r w:rsidR="007021CA" w:rsidRPr="00C82DF2">
        <w:rPr>
          <w:b/>
          <w:szCs w:val="24"/>
        </w:rPr>
        <w:t xml:space="preserve">Практическое </w:t>
      </w:r>
      <w:r w:rsidR="00EE63F0" w:rsidRPr="00C82DF2">
        <w:rPr>
          <w:b/>
          <w:szCs w:val="24"/>
        </w:rPr>
        <w:t>задание</w:t>
      </w:r>
      <w:r w:rsidR="007021CA" w:rsidRPr="00C82DF2">
        <w:rPr>
          <w:b/>
          <w:szCs w:val="24"/>
        </w:rPr>
        <w:t xml:space="preserve"> №3.</w:t>
      </w:r>
    </w:p>
    <w:p w:rsidR="00BD4C6B" w:rsidRPr="00412B9E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5.8.1. </w:t>
      </w:r>
      <w:r w:rsidR="00EE63F0" w:rsidRPr="00C82DF2">
        <w:rPr>
          <w:b/>
          <w:szCs w:val="24"/>
        </w:rPr>
        <w:t>Текст задания</w:t>
      </w:r>
    </w:p>
    <w:p w:rsidR="00BD4C6B" w:rsidRPr="004356D0" w:rsidRDefault="00BD4C6B" w:rsidP="005C37CA">
      <w:pPr>
        <w:tabs>
          <w:tab w:val="center" w:pos="3795"/>
          <w:tab w:val="left" w:pos="4785"/>
        </w:tabs>
        <w:jc w:val="center"/>
        <w:rPr>
          <w:szCs w:val="24"/>
          <w:highlight w:val="yellow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1. </w:t>
      </w:r>
      <w:r w:rsidRPr="004356D0">
        <w:rPr>
          <w:szCs w:val="24"/>
        </w:rPr>
        <w:t>Создайте новую базу данных</w:t>
      </w:r>
      <w:r>
        <w:rPr>
          <w:szCs w:val="24"/>
        </w:rPr>
        <w:t xml:space="preserve"> со следующими данными: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left="180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№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Счетчик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Фамилия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Имя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 рождения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(м)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мужской?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Улица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Дом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Квартира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Группа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Хобби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Глаза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Цвет глаз</w:t>
            </w:r>
          </w:p>
        </w:tc>
      </w:tr>
    </w:tbl>
    <w:p w:rsidR="004356D0" w:rsidRDefault="004356D0" w:rsidP="004356D0">
      <w:pPr>
        <w:spacing w:line="240" w:lineRule="auto"/>
        <w:ind w:left="1440"/>
        <w:rPr>
          <w:szCs w:val="24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2. </w:t>
      </w:r>
      <w:r w:rsidRPr="004356D0">
        <w:rPr>
          <w:szCs w:val="24"/>
        </w:rPr>
        <w:t xml:space="preserve">Сохраните таблицу под именем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3. </w:t>
      </w:r>
      <w:r w:rsidRPr="004356D0">
        <w:rPr>
          <w:szCs w:val="24"/>
        </w:rPr>
        <w:t>Заполн</w:t>
      </w:r>
      <w:r>
        <w:rPr>
          <w:szCs w:val="24"/>
        </w:rPr>
        <w:t>ите</w:t>
      </w:r>
      <w:r w:rsidRPr="004356D0">
        <w:rPr>
          <w:szCs w:val="24"/>
        </w:rPr>
        <w:t xml:space="preserve"> баз</w:t>
      </w:r>
      <w:r>
        <w:rPr>
          <w:szCs w:val="24"/>
        </w:rPr>
        <w:t>у</w:t>
      </w:r>
      <w:r w:rsidRPr="004356D0">
        <w:rPr>
          <w:szCs w:val="24"/>
        </w:rPr>
        <w:t xml:space="preserve"> данных</w:t>
      </w:r>
      <w:r>
        <w:rPr>
          <w:szCs w:val="24"/>
        </w:rPr>
        <w:t xml:space="preserve"> (15 записей)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4. </w:t>
      </w:r>
      <w:r w:rsidRPr="004356D0">
        <w:rPr>
          <w:szCs w:val="24"/>
        </w:rPr>
        <w:t xml:space="preserve">Измените ширину каждого столбца, так чтобы ширина колонок была минимальной, но был виден весь текст.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5. </w:t>
      </w:r>
      <w:r w:rsidRPr="004356D0">
        <w:rPr>
          <w:szCs w:val="24"/>
        </w:rPr>
        <w:t xml:space="preserve">Любым способом измените высоту строки и сделайте ее равной 30.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6. </w:t>
      </w:r>
      <w:r w:rsidRPr="004356D0">
        <w:rPr>
          <w:szCs w:val="24"/>
        </w:rPr>
        <w:t xml:space="preserve">Измените шрифт таблицы на </w:t>
      </w:r>
      <w:r w:rsidRPr="004356D0">
        <w:rPr>
          <w:bCs/>
          <w:szCs w:val="24"/>
        </w:rPr>
        <w:t>Arial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14</w:t>
      </w:r>
      <w:r w:rsidRPr="004356D0">
        <w:rPr>
          <w:szCs w:val="24"/>
        </w:rPr>
        <w:t>, полужирный.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7. </w:t>
      </w:r>
      <w:r w:rsidRPr="004356D0">
        <w:rPr>
          <w:szCs w:val="24"/>
        </w:rPr>
        <w:t xml:space="preserve">Измените шрифт текста на </w:t>
      </w:r>
      <w:r w:rsidRPr="004356D0">
        <w:rPr>
          <w:bCs/>
          <w:szCs w:val="24"/>
        </w:rPr>
        <w:t>Times New Roman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10</w:t>
      </w:r>
      <w:r w:rsidRPr="004356D0">
        <w:rPr>
          <w:szCs w:val="24"/>
        </w:rPr>
        <w:t xml:space="preserve">. </w:t>
      </w: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8. </w:t>
      </w:r>
      <w:r w:rsidRPr="004356D0">
        <w:rPr>
          <w:szCs w:val="24"/>
        </w:rPr>
        <w:t xml:space="preserve">Вставьте новое поле в таблицу </w:t>
      </w:r>
      <w:r>
        <w:rPr>
          <w:szCs w:val="24"/>
        </w:rPr>
        <w:t>и заполните записи для этого поля:</w:t>
      </w:r>
    </w:p>
    <w:p w:rsidR="004356D0" w:rsidRPr="004356D0" w:rsidRDefault="004356D0" w:rsidP="004356D0">
      <w:pPr>
        <w:spacing w:line="240" w:lineRule="auto"/>
        <w:ind w:left="144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 или нет?</w:t>
            </w:r>
          </w:p>
        </w:tc>
      </w:tr>
    </w:tbl>
    <w:p w:rsidR="004356D0" w:rsidRDefault="004356D0" w:rsidP="004356D0">
      <w:pPr>
        <w:spacing w:line="240" w:lineRule="auto"/>
        <w:ind w:left="1134"/>
        <w:rPr>
          <w:szCs w:val="24"/>
        </w:rPr>
      </w:pP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>9. Создайте запросы: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учится в вашей группе?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>Кто родился в 19</w:t>
      </w:r>
      <w:r>
        <w:rPr>
          <w:szCs w:val="24"/>
        </w:rPr>
        <w:t xml:space="preserve">95 </w:t>
      </w:r>
      <w:r w:rsidRPr="004356D0">
        <w:rPr>
          <w:szCs w:val="24"/>
        </w:rPr>
        <w:t xml:space="preserve">году? 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живет на улице Ленина?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номер дома меньше 50?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мужские имена?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родился весной?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фамилия начинается на букву С?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закончит колледж в этом году?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сегодня день рождения?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10. </w:t>
      </w:r>
      <w:r w:rsidRPr="004356D0">
        <w:rPr>
          <w:szCs w:val="24"/>
        </w:rPr>
        <w:t xml:space="preserve">Создайте форму с помощью </w:t>
      </w:r>
      <w:r w:rsidRPr="004356D0">
        <w:rPr>
          <w:bCs/>
          <w:szCs w:val="24"/>
        </w:rPr>
        <w:t>Мастера Форм</w:t>
      </w:r>
      <w:r w:rsidRPr="004356D0">
        <w:rPr>
          <w:szCs w:val="24"/>
        </w:rPr>
        <w:t xml:space="preserve">. В качестве источника данных выберите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11. </w:t>
      </w:r>
      <w:r w:rsidRPr="004356D0">
        <w:rPr>
          <w:szCs w:val="24"/>
        </w:rPr>
        <w:t xml:space="preserve">Создайте отчет с помощью </w:t>
      </w:r>
      <w:r w:rsidRPr="004356D0">
        <w:rPr>
          <w:bCs/>
          <w:szCs w:val="24"/>
        </w:rPr>
        <w:t>Мастера Отчетов</w:t>
      </w:r>
      <w:r w:rsidRPr="004356D0">
        <w:rPr>
          <w:szCs w:val="24"/>
        </w:rPr>
        <w:t xml:space="preserve">. В качестве источника данных укажите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12. </w:t>
      </w:r>
      <w:r w:rsidRPr="004356D0">
        <w:rPr>
          <w:szCs w:val="24"/>
        </w:rPr>
        <w:t>Сохраните базу данных.</w:t>
      </w:r>
    </w:p>
    <w:p w:rsidR="00BD4C6B" w:rsidRPr="00CC5FB1" w:rsidRDefault="00BD4C6B" w:rsidP="005C37CA">
      <w:pPr>
        <w:pStyle w:val="a3"/>
        <w:ind w:left="426"/>
        <w:rPr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5.8.2. </w:t>
      </w:r>
      <w:r w:rsidR="0007706C" w:rsidRPr="00C82DF2">
        <w:rPr>
          <w:b/>
          <w:szCs w:val="24"/>
        </w:rPr>
        <w:t xml:space="preserve">Время на выполнения задания </w:t>
      </w:r>
      <w:r w:rsidR="004356D0" w:rsidRPr="00C82DF2">
        <w:rPr>
          <w:szCs w:val="24"/>
        </w:rPr>
        <w:t>8</w:t>
      </w:r>
      <w:r w:rsidR="0007706C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5.8.3. </w:t>
      </w:r>
      <w:r w:rsidR="0007706C" w:rsidRPr="00C82DF2">
        <w:rPr>
          <w:b/>
          <w:szCs w:val="24"/>
        </w:rPr>
        <w:t>Перечень объектов контроля и оценки</w:t>
      </w:r>
    </w:p>
    <w:p w:rsidR="00412B9E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B01496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412B9E" w:rsidRPr="00CC5FB1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 </w:t>
      </w:r>
      <w:r w:rsidR="00412B9E" w:rsidRPr="00C82DF2">
        <w:rPr>
          <w:b/>
          <w:szCs w:val="24"/>
        </w:rPr>
        <w:t>Контрольное задание №5.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5.9.1. </w:t>
      </w:r>
      <w:r w:rsidR="00094737" w:rsidRPr="00C82DF2">
        <w:rPr>
          <w:b/>
          <w:szCs w:val="24"/>
        </w:rPr>
        <w:t>Текст задания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412B9E" w:rsidRPr="00B66599" w:rsidRDefault="00412B9E" w:rsidP="00412B9E">
      <w:pPr>
        <w:ind w:right="-1236"/>
        <w:jc w:val="center"/>
        <w:rPr>
          <w:b/>
          <w:szCs w:val="24"/>
        </w:rPr>
      </w:pPr>
      <w:r w:rsidRPr="00B66599">
        <w:rPr>
          <w:b/>
          <w:szCs w:val="24"/>
        </w:rPr>
        <w:t>Вариант 1.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Информацию базы данных составляют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формы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запросы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Формы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05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комбинаций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lastRenderedPageBreak/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второму полю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4312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 xml:space="preserve">Поле типа Объекты </w:t>
      </w:r>
      <w:r w:rsidRPr="00B66599">
        <w:rPr>
          <w:szCs w:val="24"/>
          <w:lang w:val="en-US"/>
        </w:rPr>
        <w:t>OLE</w:t>
      </w:r>
      <w:r w:rsidRPr="00B66599">
        <w:rPr>
          <w:szCs w:val="24"/>
        </w:rPr>
        <w:t xml:space="preserve"> предназначено для хранения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текстовых записей длины, более 256 символов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объектов, созданных в других </w:t>
            </w:r>
            <w:r w:rsidR="00C82DF2" w:rsidRPr="008B72B4">
              <w:rPr>
                <w:szCs w:val="24"/>
              </w:rPr>
              <w:pgNum/>
            </w:r>
            <w:r w:rsidR="00C82DF2" w:rsidRPr="008B72B4">
              <w:rPr>
                <w:szCs w:val="24"/>
              </w:rPr>
              <w:t>рограмм</w:t>
            </w:r>
            <w:r w:rsidRPr="008B72B4">
              <w:rPr>
                <w:szCs w:val="24"/>
              </w:rPr>
              <w:t>мах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данных типа Да и Нет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неповторяющихся записей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Реляционная база данных представля</w:t>
      </w:r>
      <w:r>
        <w:rPr>
          <w:szCs w:val="24"/>
        </w:rPr>
        <w:t>ет собой совокупность ____________</w:t>
      </w:r>
      <w:r w:rsidRPr="00B66599">
        <w:rPr>
          <w:szCs w:val="24"/>
        </w:rPr>
        <w:t>________ таблиц.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Дайте определение базы данных.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Опишите режимы создания таблиц Таблица-Заготовка и Конструктор.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Каковы этапы создания таблицы в электронной базе данных?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Какие виды СУБД существуют?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412B9E" w:rsidRDefault="00412B9E" w:rsidP="00412B9E">
      <w:pPr>
        <w:jc w:val="center"/>
        <w:rPr>
          <w:b/>
          <w:szCs w:val="24"/>
        </w:rPr>
      </w:pPr>
    </w:p>
    <w:p w:rsidR="00412B9E" w:rsidRPr="00B66599" w:rsidRDefault="00412B9E" w:rsidP="00412B9E">
      <w:pPr>
        <w:jc w:val="center"/>
        <w:rPr>
          <w:b/>
          <w:szCs w:val="24"/>
        </w:rPr>
      </w:pPr>
      <w:r w:rsidRPr="00B66599">
        <w:rPr>
          <w:b/>
          <w:szCs w:val="24"/>
        </w:rPr>
        <w:t>Вариант 2.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Структура базы данных определяется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750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453"/>
        <w:gridCol w:w="2268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полями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записями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типом полей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запросами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первому полю</w:t>
      </w:r>
      <w:r>
        <w:rPr>
          <w:szCs w:val="24"/>
        </w:rPr>
        <w:t>:</w:t>
      </w:r>
    </w:p>
    <w:tbl>
      <w:tblPr>
        <w:tblW w:w="708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198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1432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Модули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37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комбинации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проце-дур,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Поле типа Счетчик предназначено для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8"/>
        <w:gridCol w:w="4445"/>
        <w:gridCol w:w="364"/>
        <w:gridCol w:w="4414"/>
      </w:tblGrid>
      <w:tr w:rsidR="00412B9E" w:rsidRPr="008B72B4" w:rsidTr="00B01496">
        <w:trPr>
          <w:trHeight w:val="659"/>
        </w:trPr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возможности в дальнейшем производить вычисления в базе данных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генерации неповторяющихся значений</w:t>
            </w:r>
          </w:p>
        </w:tc>
      </w:tr>
      <w:tr w:rsidR="00412B9E" w:rsidRPr="008B72B4" w:rsidTr="00B01496"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чисел с плавающей точкой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данных любого типа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lastRenderedPageBreak/>
        <w:t>Структурирование данных – процесс ____________________________ ___________________ по определенным параметрам.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Какие существуют способы создания таблиц в базе данных?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Дайте определение банка данных.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запросы?</w:t>
      </w:r>
      <w:r>
        <w:rPr>
          <w:szCs w:val="24"/>
        </w:rPr>
        <w:t xml:space="preserve"> Виды запросов.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СУБД?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BD4C6B" w:rsidRPr="00CC5FB1" w:rsidRDefault="00BD4C6B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5.9.2. </w:t>
      </w:r>
      <w:r w:rsidR="00094737" w:rsidRPr="00C82DF2">
        <w:rPr>
          <w:b/>
          <w:szCs w:val="24"/>
        </w:rPr>
        <w:t xml:space="preserve">Время на выполнения задания </w:t>
      </w:r>
      <w:r w:rsidR="00412B9E" w:rsidRPr="00C82DF2">
        <w:rPr>
          <w:szCs w:val="24"/>
        </w:rPr>
        <w:t>8</w:t>
      </w:r>
      <w:r w:rsidR="00BF3EC4" w:rsidRPr="00C82DF2">
        <w:rPr>
          <w:szCs w:val="24"/>
        </w:rPr>
        <w:t>0</w:t>
      </w:r>
      <w:r w:rsidR="00094737" w:rsidRPr="00C82DF2">
        <w:rPr>
          <w:szCs w:val="24"/>
        </w:rPr>
        <w:t xml:space="preserve">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5.9.3. </w:t>
      </w:r>
      <w:r w:rsidR="00094737" w:rsidRPr="00C82DF2">
        <w:rPr>
          <w:b/>
          <w:szCs w:val="24"/>
        </w:rPr>
        <w:t>Перечень объектов контроля и оценки</w:t>
      </w:r>
    </w:p>
    <w:p w:rsidR="00BD4C6B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FB2675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411D6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 </w:t>
      </w:r>
      <w:r w:rsidR="00412B9E" w:rsidRPr="00C82DF2">
        <w:rPr>
          <w:b/>
          <w:szCs w:val="24"/>
        </w:rPr>
        <w:t>Практическое задание №4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5.10.1. </w:t>
      </w:r>
      <w:r w:rsidR="00642AE5" w:rsidRPr="00C82DF2">
        <w:rPr>
          <w:b/>
          <w:szCs w:val="24"/>
        </w:rPr>
        <w:t>Текст задания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B8009C">
      <w:pPr>
        <w:ind w:firstLine="567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российский флаг, состоящий из трех прямоугольников одинакового размера, но разного цвета. Отразите название страны, установив шрифт Courier New Cyr.</w:t>
      </w:r>
    </w:p>
    <w:p w:rsidR="00412B9E" w:rsidRPr="00412B9E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szCs w:val="24"/>
        </w:rPr>
      </w:pPr>
      <w:r w:rsidRPr="00412B9E">
        <w:rPr>
          <w:szCs w:val="24"/>
        </w:rPr>
        <w:t>Какими инструментами панели инструментов вам пришлось воспользоваться?</w:t>
      </w:r>
    </w:p>
    <w:p w:rsidR="00B8009C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rFonts w:eastAsia="Times New Roman"/>
          <w:b/>
          <w:bCs/>
          <w:szCs w:val="24"/>
        </w:rPr>
      </w:pPr>
      <w:r w:rsidRPr="00B8009C">
        <w:rPr>
          <w:szCs w:val="24"/>
        </w:rPr>
        <w:t>Сколько раз пришлось вставить скопированный прямоугольник? Какой размер шрифта вы подобрали для своей надписи?</w:t>
      </w:r>
      <w:r w:rsidR="00B8009C">
        <w:rPr>
          <w:rFonts w:eastAsia="Times New Roman"/>
          <w:b/>
          <w:bCs/>
          <w:szCs w:val="24"/>
        </w:rPr>
        <w:t xml:space="preserve"> </w:t>
      </w:r>
    </w:p>
    <w:p w:rsidR="00412B9E" w:rsidRDefault="00412B9E" w:rsidP="00864C03">
      <w:pPr>
        <w:pStyle w:val="a3"/>
        <w:tabs>
          <w:tab w:val="left" w:pos="851"/>
        </w:tabs>
        <w:ind w:left="567"/>
        <w:jc w:val="center"/>
        <w:rPr>
          <w:rFonts w:eastAsia="Times New Roman"/>
          <w:b/>
          <w:bCs/>
          <w:szCs w:val="24"/>
        </w:rPr>
      </w:pPr>
      <w:r w:rsidRPr="00B8009C">
        <w:rPr>
          <w:rFonts w:eastAsia="Times New Roman"/>
          <w:b/>
          <w:bCs/>
          <w:szCs w:val="24"/>
        </w:rPr>
        <w:t>Вариант 2</w:t>
      </w:r>
    </w:p>
    <w:p w:rsidR="00412B9E" w:rsidRPr="00412B9E" w:rsidRDefault="00412B9E" w:rsidP="00B8009C">
      <w:pPr>
        <w:ind w:firstLine="709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szCs w:val="24"/>
        </w:rPr>
        <w:t xml:space="preserve">Нарисуйте мухомор и разместите рядом с ним текстовое предупреждение о несъедобности этого гриба. Опишите процедуру тиражирования элемента (методом Копировать - Вставить).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светофор и рядом с ним разместите плакат, предупреждающий о том, как переходить улицу (правильные геометрические фигуры получаются при нажатой клавише Shift).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элемент вам пришлось копировать?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пунктами горизонтального меню воспользовались в процессе работы?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использовали для плаката? </w:t>
      </w:r>
    </w:p>
    <w:p w:rsidR="00412B9E" w:rsidRPr="00412B9E" w:rsidRDefault="00412B9E" w:rsidP="00412B9E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4</w:t>
      </w:r>
    </w:p>
    <w:p w:rsidR="00412B9E" w:rsidRPr="00412B9E" w:rsidRDefault="008721A1" w:rsidP="00412B9E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noProof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186055</wp:posOffset>
            </wp:positionV>
            <wp:extent cx="3014980" cy="2008505"/>
            <wp:effectExtent l="0" t="0" r="0" b="0"/>
            <wp:wrapSquare wrapText="bothSides"/>
            <wp:docPr id="135" name="Рисунок 1" descr="Грузов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рузовик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грузовик по образцу (при необходимости воспользуйтесь ластиком).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 скольких и каких геометрических фигур состоит кабина?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инструментами панели инструментов вам пришлось воспользоваться?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элемент копировали? </w:t>
      </w:r>
    </w:p>
    <w:p w:rsid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B8009C" w:rsidRPr="00412B9E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5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телефонный аппарат с диском, разместите на нем цифры.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ввода текста (цифр)?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образом получили окружности? </w:t>
      </w:r>
    </w:p>
    <w:p w:rsidR="00B8009C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6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палитру художника (дощечку, на которой смешивают краски) и рядом с </w:t>
      </w:r>
      <w:r w:rsidR="008721A1">
        <w:rPr>
          <w:rFonts w:eastAsia="Times New Roman"/>
          <w:noProof/>
          <w:szCs w:val="24"/>
          <w:lang w:eastAsia="ru-RU"/>
        </w:rPr>
        <w:drawing>
          <wp:anchor distT="47625" distB="47625" distL="47625" distR="47625" simplePos="0" relativeHeight="251657216" behindDoc="0" locked="0" layoutInCell="1" allowOverlap="0">
            <wp:simplePos x="0" y="0"/>
            <wp:positionH relativeFrom="column">
              <wp:posOffset>4549140</wp:posOffset>
            </wp:positionH>
            <wp:positionV relativeFrom="line">
              <wp:posOffset>43815</wp:posOffset>
            </wp:positionV>
            <wp:extent cx="1247775" cy="1419225"/>
            <wp:effectExtent l="0" t="0" r="9525" b="9525"/>
            <wp:wrapSquare wrapText="bothSides"/>
            <wp:docPr id="134" name="Рисунок 3" descr="Буди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Будильник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B9E">
        <w:rPr>
          <w:rFonts w:eastAsia="Times New Roman"/>
          <w:szCs w:val="24"/>
        </w:rPr>
        <w:t xml:space="preserve">каждой краской подпишите ее цвет.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шрифтом вы воспользовались для своих надписей?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Опишите процесс копирования рисунка. </w:t>
      </w:r>
    </w:p>
    <w:p w:rsidR="00412B9E" w:rsidRPr="00412B9E" w:rsidRDefault="00B8009C" w:rsidP="00B8009C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>В</w:t>
      </w:r>
      <w:r w:rsidR="00412B9E" w:rsidRPr="00412B9E">
        <w:rPr>
          <w:rFonts w:eastAsia="Times New Roman"/>
          <w:b/>
          <w:bCs/>
          <w:szCs w:val="24"/>
        </w:rPr>
        <w:t>ариант 7</w:t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«старый дедушкин будильник».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написания чисел?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8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кабинета, в котором вы сейчас находитесь, и подпишите, кто где сидит.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9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вашей домашней комнаты и подпишите предметы мебели, которые там находятся.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B8009C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10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фасад дома, в котором вы живете, и подпишите свое окно.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11</w:t>
      </w:r>
    </w:p>
    <w:p w:rsidR="00412B9E" w:rsidRPr="00412B9E" w:rsidRDefault="00412B9E" w:rsidP="00412B9E">
      <w:pPr>
        <w:ind w:firstLine="709"/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Изобразите радугу. Для первой линии используйте инструмент «Дуга». Остальные получите методом «Копировать – Вставить» и разместите со сдвигом относительно предыдущей. Края радуги «поместите» в облака (чтобы при заливке краска не проливалась). Недостающие цвета получите при помощи команды Редактирование цветов меню Параметры.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12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корабль, плывущий по морю, и подпишите название корабля.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новогоднюю открытку и подпишите поздравление. </w:t>
      </w:r>
    </w:p>
    <w:p w:rsidR="00412B9E" w:rsidRP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B8009C" w:rsidRPr="00412B9E" w:rsidRDefault="00B8009C" w:rsidP="00864C03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14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Схематично начертите план своей улицы и отметьте дом, в котором вы живете.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15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открытку ко дню рождения и подпишите поздравление.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9410E4" w:rsidRDefault="00412B9E" w:rsidP="00412B9E">
      <w:pPr>
        <w:tabs>
          <w:tab w:val="left" w:pos="2085"/>
        </w:tabs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5.10.2. </w:t>
      </w:r>
      <w:r w:rsidR="00642AE5" w:rsidRPr="00C82DF2">
        <w:rPr>
          <w:b/>
          <w:szCs w:val="24"/>
        </w:rPr>
        <w:t xml:space="preserve">Время на выполнения задания </w:t>
      </w:r>
      <w:r w:rsidR="00B8009C" w:rsidRPr="00C82DF2">
        <w:rPr>
          <w:szCs w:val="24"/>
        </w:rPr>
        <w:t>8</w:t>
      </w:r>
      <w:r w:rsidR="00642AE5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5.10.3. </w:t>
      </w:r>
      <w:r w:rsidR="00642AE5" w:rsidRPr="00C82DF2">
        <w:rPr>
          <w:b/>
          <w:szCs w:val="24"/>
        </w:rPr>
        <w:t>Перечень объектов контроля и оценки</w:t>
      </w:r>
    </w:p>
    <w:p w:rsidR="00BD4C6B" w:rsidRPr="00CC5FB1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2E5B42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2E5B42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2E5B42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642AE5" w:rsidRPr="00CC5FB1" w:rsidRDefault="00642AE5" w:rsidP="005C37CA">
      <w:pPr>
        <w:tabs>
          <w:tab w:val="left" w:pos="0"/>
        </w:tabs>
        <w:rPr>
          <w:b/>
          <w:szCs w:val="24"/>
        </w:rPr>
      </w:pPr>
    </w:p>
    <w:p w:rsidR="000003CF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5.11. </w:t>
      </w:r>
      <w:r w:rsidR="00864C03" w:rsidRPr="00C82DF2">
        <w:rPr>
          <w:b/>
          <w:szCs w:val="24"/>
        </w:rPr>
        <w:t>Контрольное задание №6</w:t>
      </w:r>
    </w:p>
    <w:p w:rsidR="0016226F" w:rsidRPr="00CC5FB1" w:rsidRDefault="0016226F" w:rsidP="005C37CA">
      <w:pPr>
        <w:tabs>
          <w:tab w:val="left" w:pos="0"/>
        </w:tabs>
        <w:rPr>
          <w:b/>
          <w:szCs w:val="24"/>
        </w:rPr>
      </w:pPr>
    </w:p>
    <w:p w:rsidR="0016226F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5.11.1. </w:t>
      </w:r>
      <w:r w:rsidR="0016226F" w:rsidRPr="00C82DF2">
        <w:rPr>
          <w:b/>
          <w:szCs w:val="24"/>
        </w:rPr>
        <w:t>Текст задания</w:t>
      </w:r>
    </w:p>
    <w:p w:rsidR="00CA50DB" w:rsidRPr="00CC5FB1" w:rsidRDefault="00CA50DB" w:rsidP="005C37CA">
      <w:pPr>
        <w:tabs>
          <w:tab w:val="left" w:pos="0"/>
        </w:tabs>
        <w:rPr>
          <w:b/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1.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Выберите недостатки растровой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B6538D" w:rsidRPr="00B6538D" w:rsidRDefault="00B6538D" w:rsidP="00B6538D">
      <w:pPr>
        <w:rPr>
          <w:vanish/>
        </w:rPr>
      </w:pPr>
    </w:p>
    <w:tbl>
      <w:tblPr>
        <w:tblpPr w:leftFromText="180" w:rightFromText="180" w:vertAnchor="text" w:horzAnchor="margin" w:tblpY="366"/>
        <w:tblW w:w="5000" w:type="pct"/>
        <w:tblLook w:val="01E0" w:firstRow="1" w:lastRow="1" w:firstColumn="1" w:lastColumn="1" w:noHBand="0" w:noVBand="0"/>
      </w:tblPr>
      <w:tblGrid>
        <w:gridCol w:w="331"/>
        <w:gridCol w:w="4452"/>
        <w:gridCol w:w="364"/>
        <w:gridCol w:w="4424"/>
      </w:tblGrid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названия и текущих настроек выбранного инструмента</w:t>
            </w:r>
          </w:p>
        </w:tc>
      </w:tr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Панель Навигатор предназначена для</w:t>
      </w:r>
      <w:r>
        <w:rPr>
          <w:szCs w:val="24"/>
        </w:rPr>
        <w:t>: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9540" w:type="dxa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699"/>
      </w:tblGrid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Процесс создания фрактального изображения состоит в ________</w:t>
      </w:r>
      <w:r>
        <w:rPr>
          <w:szCs w:val="24"/>
        </w:rPr>
        <w:t>______________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классы программ, предназначенных для работы с растровыми изображениями.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источники, позволяющие получить информацию о текущем файле.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 xml:space="preserve">Что такое маски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Для чего предназначена панель инструментов графического редактора?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изображениями,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2.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Выберите недостатки векторной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Панель Инфо предназначена для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0"/>
        <w:gridCol w:w="4455"/>
        <w:gridCol w:w="363"/>
        <w:gridCol w:w="4423"/>
      </w:tblGrid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 координатах курсора и цветовых параметрах текущей точки</w:t>
            </w:r>
          </w:p>
        </w:tc>
      </w:tr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730"/>
      </w:tblGrid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Основным элементом изображения векторной графики является ________</w:t>
      </w:r>
      <w:r>
        <w:rPr>
          <w:szCs w:val="24"/>
        </w:rPr>
        <w:t>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Перечислите особенности фрактальной графики.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На какие аспекты следует обращать внимание при выборе формата растрового изображения?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lastRenderedPageBreak/>
        <w:t xml:space="preserve">Что такое слои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Для чего предназначена палитра в графических редакторах?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</w:t>
      </w:r>
      <w:r>
        <w:rPr>
          <w:szCs w:val="24"/>
        </w:rPr>
        <w:t>,</w:t>
      </w:r>
      <w:r w:rsidRPr="00CA35D3">
        <w:rPr>
          <w:szCs w:val="24"/>
        </w:rPr>
        <w:t xml:space="preserve">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3819B2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5.11.2. </w:t>
      </w:r>
      <w:r w:rsidR="00F67F4C" w:rsidRPr="00C82DF2">
        <w:rPr>
          <w:b/>
          <w:szCs w:val="24"/>
        </w:rPr>
        <w:t>Время на выполнение</w:t>
      </w:r>
      <w:r w:rsidR="003819B2" w:rsidRPr="00C82DF2">
        <w:rPr>
          <w:b/>
          <w:szCs w:val="24"/>
        </w:rPr>
        <w:t xml:space="preserve"> задания </w:t>
      </w:r>
      <w:r w:rsidR="00864C03" w:rsidRPr="00C82DF2">
        <w:rPr>
          <w:szCs w:val="24"/>
        </w:rPr>
        <w:t>4</w:t>
      </w:r>
      <w:r w:rsidR="003819B2" w:rsidRPr="00C82DF2">
        <w:rPr>
          <w:szCs w:val="24"/>
        </w:rPr>
        <w:t>0 минут</w:t>
      </w:r>
    </w:p>
    <w:p w:rsidR="003819B2" w:rsidRPr="00CC5FB1" w:rsidRDefault="003819B2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64C0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5.11.3. </w:t>
      </w:r>
      <w:r w:rsidR="00864C03" w:rsidRPr="00C82DF2">
        <w:rPr>
          <w:b/>
          <w:szCs w:val="24"/>
        </w:rPr>
        <w:t>Перечень объектов контроля и оценки</w:t>
      </w:r>
    </w:p>
    <w:p w:rsidR="00864C03" w:rsidRPr="00CC5FB1" w:rsidRDefault="00864C03" w:rsidP="00864C03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FB2675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864C03" w:rsidRPr="008B72B4" w:rsidTr="00FB2675">
        <w:trPr>
          <w:trHeight w:val="1266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3819B2" w:rsidRPr="00CC5FB1" w:rsidRDefault="003819B2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7E0DF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 </w:t>
      </w:r>
      <w:r w:rsidR="00CC78CD" w:rsidRPr="00C82DF2">
        <w:rPr>
          <w:b/>
          <w:szCs w:val="24"/>
        </w:rPr>
        <w:t>Практическое задание №5</w:t>
      </w:r>
    </w:p>
    <w:p w:rsidR="008468BB" w:rsidRPr="00CC5FB1" w:rsidRDefault="008468B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5.12.1. </w:t>
      </w:r>
      <w:r w:rsidR="008468BB" w:rsidRPr="00C82DF2">
        <w:rPr>
          <w:b/>
          <w:szCs w:val="24"/>
        </w:rPr>
        <w:t>Текст задания</w:t>
      </w:r>
    </w:p>
    <w:p w:rsidR="00CC78CD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1. Освоение элементарных приемов поиска информации в сети Интернет. </w:t>
      </w:r>
      <w:r w:rsidRPr="00CC78CD">
        <w:rPr>
          <w:rFonts w:eastAsia="Times New Roman"/>
          <w:color w:val="000000"/>
          <w:szCs w:val="24"/>
          <w:lang w:eastAsia="ru-RU"/>
        </w:rPr>
        <w:br/>
        <w:t>Порядок выполнения.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адресной строке набрать адрес поискового WWW-сервера.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Открыть новое окно браузера, выполнив последовательность команд в главном меню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Файл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Создать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Окно </w:t>
      </w:r>
      <w:r w:rsidRPr="00CC78CD">
        <w:rPr>
          <w:rFonts w:eastAsia="Times New Roman"/>
          <w:color w:val="000000"/>
          <w:szCs w:val="24"/>
          <w:lang w:eastAsia="ru-RU"/>
        </w:rPr>
        <w:t>или использовав сочетание клавиш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>Ctrl+N.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Повторить п.п. 2, 3 не менее четырех раз. В разные окна браузера загрузите главные страницы поисковых машин.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интерфейсы поисковых WWW-серверов.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 помощью справочных систем познакомьтесь с основными средствами простого и расширенного поиска.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Организуйте поиск, заполните таблицу и прокомментируйте результаты поиска:</w:t>
      </w:r>
    </w:p>
    <w:tbl>
      <w:tblPr>
        <w:tblW w:w="5000" w:type="pct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83"/>
        <w:gridCol w:w="1726"/>
        <w:gridCol w:w="1726"/>
        <w:gridCol w:w="1726"/>
        <w:gridCol w:w="1724"/>
      </w:tblGrid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 w:val="restar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Ключевая фраза</w:t>
            </w:r>
          </w:p>
        </w:tc>
        <w:tc>
          <w:tcPr>
            <w:tcW w:w="3639" w:type="pct"/>
            <w:gridSpan w:val="4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Результаты поиска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Yandex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Google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Rambler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Апорт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82DF2" w:rsidP="00FB2675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«</w:t>
            </w:r>
            <w:r w:rsidR="00CC78CD"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lastRenderedPageBreak/>
              <w:t>педагогические технологии личностно-ориентированного обучения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:rsidR="00CC78CD" w:rsidRPr="00CC78CD" w:rsidRDefault="00CC78CD" w:rsidP="00CC78CD">
      <w:p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Дополните таблицу самостоятельно построенными запросами.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Познакомьтесь с избранными документами и оцените их релевантность (смысловое соответствие результатов поиска указанному запросу). Организуйте поиск интересующей Вас информации и внесите результаты в таблицу.</w:t>
      </w:r>
    </w:p>
    <w:p w:rsid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результаты поиска (только первые блоки) всех серверов и прокомментировать их.</w:t>
      </w:r>
    </w:p>
    <w:p w:rsidR="00CC78CD" w:rsidRPr="00CC78CD" w:rsidRDefault="00CC78CD" w:rsidP="00CC78CD">
      <w:pPr>
        <w:shd w:val="clear" w:color="auto" w:fill="FFFFFF"/>
        <w:ind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2. Поиск образовательных сайтов.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сайты физико-математических школ с помощью тематического поискового каталога. Порядок выполнения.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интерфейсе поисковой системы найти список тематических категорий и, продолжая погружаться в тему поиска, дойти до списка конкретных Web-страниц.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Если список страниц небольшой, выбрать среди них те ресурсы, которые лучше подходят для решения поставленной задачи. Если список ресурсов достаточно велик, необходимо в форме для поиска в строку ввода внести список ключевых, для уточнения поиска.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 вариант.</w:t>
      </w:r>
      <w:r w:rsidRPr="00CC78CD">
        <w:rPr>
          <w:rFonts w:eastAsia="Times New Roman"/>
          <w:color w:val="000000"/>
          <w:szCs w:val="24"/>
          <w:lang w:eastAsia="ru-RU"/>
        </w:rPr>
        <w:t> Поиск в каталоге LIST.RU.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http://www.list.ru в адресную строку обозревателя.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Наука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Школы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Физико-математические школы: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Каждая строка списка – гипертекстовая ссылка, перейдя по которой, можно просмотреть заинтересовавший вас школьный сайт.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 вариант.</w:t>
      </w:r>
      <w:r w:rsidRPr="00CC78CD">
        <w:rPr>
          <w:rFonts w:eastAsia="Times New Roman"/>
          <w:color w:val="000000"/>
          <w:szCs w:val="24"/>
          <w:lang w:eastAsia="ru-RU"/>
        </w:rPr>
        <w:t xml:space="preserve"> Поиск в каталоге </w:t>
      </w:r>
      <w:hyperlink r:id="rId20" w:history="1">
        <w:r w:rsidR="00C82DF2" w:rsidRPr="00F97C32">
          <w:rPr>
            <w:rStyle w:val="af2"/>
            <w:rFonts w:eastAsia="Times New Roman"/>
            <w:szCs w:val="24"/>
            <w:lang w:eastAsia="ru-RU"/>
          </w:rPr>
          <w:t>WWW.RU</w:t>
        </w:r>
      </w:hyperlink>
      <w:r w:rsidRPr="00CC78CD">
        <w:rPr>
          <w:rFonts w:eastAsia="Times New Roman"/>
          <w:color w:val="000000"/>
          <w:szCs w:val="24"/>
          <w:lang w:eastAsia="ru-RU"/>
        </w:rPr>
        <w:t>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http://www.www.ru в адресную строку обозревателя.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перейти на русскоязычную версию сайта: щёлкнуть по ссылке Русская версия.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убрать флажок Искать в английской версии (поскольку мы хотим найти русскоязычную информацию), щёлкнув мышкой по галочке в соответствующем окошке (галочка должна исчезнуть).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(разделам) Наука и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Образовательные учреждения. В разделе Образовательные учреждения список категорий отсутствует. Для выбора среди них сайтов физико-математических школ необходимо произвести уточнение поиска.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Для уточнения параметров поиска проделаем следующие действия: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в строку на форме для поиска ключевые слова, разделяя их написание пробелом: школа физика математика;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под строкой ввода ключевых слов поставить флажок Искать в текущем разделе и убрать флажок Искать в английской версии;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нажать кнопку Поиск для инициализации процесса поиска.</w:t>
      </w:r>
    </w:p>
    <w:p w:rsid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lastRenderedPageBreak/>
        <w:t>4. Поиск нормативных документов.</w:t>
      </w: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</w:p>
    <w:p w:rsidR="00CC78CD" w:rsidRPr="00CC78CD" w:rsidRDefault="00CC78CD" w:rsidP="00CC78CD">
      <w:pPr>
        <w:shd w:val="clear" w:color="auto" w:fill="FFFFFF"/>
        <w:ind w:firstLine="567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Положение Министерства образования Российской Федерации о порядке аттестации педагогических и руководящих работников муниципальных и образовательных учреждений.</w:t>
      </w:r>
    </w:p>
    <w:p w:rsidR="00F67F4C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8. Поиск литературных произведений в сети Интернет.</w:t>
      </w:r>
    </w:p>
    <w:p w:rsidR="00CC78CD" w:rsidRPr="00CC78CD" w:rsidRDefault="00F67F4C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  <w:r w:rsidR="00CC78CD" w:rsidRPr="00CC78CD">
        <w:rPr>
          <w:rFonts w:eastAsia="Times New Roman"/>
          <w:color w:val="000000"/>
          <w:szCs w:val="24"/>
          <w:lang w:eastAsia="ru-RU"/>
        </w:rPr>
        <w:t>Найти и сохранить на локальном диске один из рассказов Ивана Безродного.</w:t>
      </w:r>
    </w:p>
    <w:p w:rsidR="008468BB" w:rsidRPr="00CC5FB1" w:rsidRDefault="008468BB" w:rsidP="005C37CA">
      <w:pPr>
        <w:tabs>
          <w:tab w:val="left" w:pos="0"/>
        </w:tabs>
        <w:rPr>
          <w:b/>
          <w:szCs w:val="24"/>
        </w:rPr>
      </w:pPr>
    </w:p>
    <w:p w:rsidR="00F67F4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>5.</w:t>
      </w:r>
      <w:r>
        <w:rPr>
          <w:rFonts w:eastAsia="Times New Roman"/>
          <w:b/>
          <w:bCs/>
          <w:color w:val="000000"/>
          <w:szCs w:val="24"/>
          <w:lang w:eastAsia="ru-RU"/>
        </w:rPr>
        <w:t xml:space="preserve">12.2. </w:t>
      </w:r>
      <w:r w:rsidR="00F67F4C" w:rsidRPr="00C82DF2">
        <w:rPr>
          <w:b/>
          <w:szCs w:val="24"/>
        </w:rPr>
        <w:t xml:space="preserve">Время на выполнение задания: </w:t>
      </w:r>
      <w:r w:rsidR="00F67F4C" w:rsidRPr="00C82DF2">
        <w:rPr>
          <w:szCs w:val="24"/>
        </w:rPr>
        <w:t>80 мин</w:t>
      </w:r>
    </w:p>
    <w:p w:rsidR="00F67F4C" w:rsidRDefault="00F67F4C" w:rsidP="00F67F4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5.12.3. </w:t>
      </w:r>
      <w:r w:rsidR="008468BB" w:rsidRPr="00C82DF2">
        <w:rPr>
          <w:b/>
          <w:szCs w:val="24"/>
        </w:rPr>
        <w:t>Перечень объектов контроля и оценки</w:t>
      </w:r>
    </w:p>
    <w:p w:rsidR="008468BB" w:rsidRPr="00CC5FB1" w:rsidRDefault="008468BB" w:rsidP="005C37CA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F67F4C" w:rsidRPr="008B72B4" w:rsidTr="008B72B4">
        <w:trPr>
          <w:trHeight w:val="628"/>
        </w:trPr>
        <w:tc>
          <w:tcPr>
            <w:tcW w:w="4993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</w:tbl>
    <w:p w:rsidR="008468BB" w:rsidRDefault="008468BB" w:rsidP="005C37CA">
      <w:pPr>
        <w:tabs>
          <w:tab w:val="left" w:pos="0"/>
        </w:tabs>
        <w:rPr>
          <w:b/>
          <w:szCs w:val="24"/>
        </w:rPr>
      </w:pPr>
    </w:p>
    <w:p w:rsidR="00E26BEC" w:rsidRDefault="00E26BEC" w:rsidP="005C37CA">
      <w:pPr>
        <w:tabs>
          <w:tab w:val="left" w:pos="0"/>
        </w:tabs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 </w:t>
      </w:r>
      <w:r w:rsidRPr="00E26BEC">
        <w:rPr>
          <w:b/>
          <w:szCs w:val="24"/>
        </w:rPr>
        <w:t>Практическое задание №6</w:t>
      </w:r>
    </w:p>
    <w:p w:rsidR="00E26BEC" w:rsidRPr="00CC5FB1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5.13.1. </w:t>
      </w:r>
      <w:r w:rsidRPr="00E26BEC">
        <w:rPr>
          <w:b/>
          <w:szCs w:val="24"/>
        </w:rPr>
        <w:t>Текст задания</w:t>
      </w:r>
    </w:p>
    <w:p w:rsidR="00E26BEC" w:rsidRPr="00CC5FB1" w:rsidRDefault="00E26BEC" w:rsidP="00E26BEC">
      <w:pPr>
        <w:pStyle w:val="a3"/>
        <w:tabs>
          <w:tab w:val="left" w:pos="0"/>
        </w:tabs>
        <w:rPr>
          <w:szCs w:val="24"/>
        </w:rPr>
      </w:pP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  <w:r w:rsidRPr="00F67F4C">
        <w:rPr>
          <w:szCs w:val="24"/>
        </w:rPr>
        <w:t>Разработайте Web-</w:t>
      </w:r>
      <w:r>
        <w:rPr>
          <w:szCs w:val="24"/>
        </w:rPr>
        <w:t>страницы, рассказывающие о вашей группе</w:t>
      </w:r>
      <w:r w:rsidRPr="00F67F4C">
        <w:rPr>
          <w:szCs w:val="24"/>
        </w:rPr>
        <w:t xml:space="preserve">. На головной странице разместите рассказ о </w:t>
      </w:r>
      <w:r>
        <w:rPr>
          <w:szCs w:val="24"/>
        </w:rPr>
        <w:t>группе</w:t>
      </w:r>
      <w:r w:rsidRPr="00F67F4C">
        <w:rPr>
          <w:szCs w:val="24"/>
        </w:rPr>
        <w:t xml:space="preserve">, классном руководителе. Рассказы о </w:t>
      </w:r>
      <w:r>
        <w:rPr>
          <w:szCs w:val="24"/>
        </w:rPr>
        <w:t>студентах</w:t>
      </w:r>
      <w:r w:rsidRPr="00F67F4C">
        <w:rPr>
          <w:szCs w:val="24"/>
        </w:rPr>
        <w:t xml:space="preserve"> разместите на отдельных Web-страницах. Укажите ссылки на страницы </w:t>
      </w:r>
      <w:r>
        <w:rPr>
          <w:szCs w:val="24"/>
        </w:rPr>
        <w:t>студентов</w:t>
      </w:r>
      <w:r w:rsidRPr="00F67F4C">
        <w:rPr>
          <w:szCs w:val="24"/>
        </w:rPr>
        <w:t xml:space="preserve"> с головной  Web-страницы. Не забудьте разместить ссылки возврата на головную страницу.</w:t>
      </w: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5.13.2. </w:t>
      </w:r>
      <w:r w:rsidRPr="00E26BEC">
        <w:rPr>
          <w:b/>
          <w:szCs w:val="24"/>
        </w:rPr>
        <w:t xml:space="preserve">Время на выполнение задания: </w:t>
      </w:r>
      <w:r w:rsidRPr="00E26BEC">
        <w:rPr>
          <w:szCs w:val="24"/>
        </w:rPr>
        <w:t>в течение курса</w:t>
      </w:r>
    </w:p>
    <w:p w:rsidR="00E26BEC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ind w:left="180"/>
        <w:rPr>
          <w:b/>
          <w:szCs w:val="24"/>
        </w:rPr>
      </w:pPr>
      <w:r>
        <w:rPr>
          <w:b/>
          <w:szCs w:val="24"/>
        </w:rPr>
        <w:t xml:space="preserve">5.13.3. </w:t>
      </w:r>
      <w:r w:rsidRPr="00E26BEC">
        <w:rPr>
          <w:b/>
          <w:szCs w:val="24"/>
        </w:rPr>
        <w:t>Перечень объектов контроля и оценки</w:t>
      </w:r>
    </w:p>
    <w:p w:rsidR="00E26BEC" w:rsidRPr="00CC5FB1" w:rsidRDefault="00E26BEC" w:rsidP="00E26BEC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E26BEC" w:rsidRPr="008B72B4" w:rsidTr="008B72B4">
        <w:trPr>
          <w:trHeight w:val="628"/>
        </w:trPr>
        <w:tc>
          <w:tcPr>
            <w:tcW w:w="4993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F73E79" w:rsidRPr="008B72B4" w:rsidTr="00F73E79">
        <w:trPr>
          <w:trHeight w:val="937"/>
        </w:trPr>
        <w:tc>
          <w:tcPr>
            <w:tcW w:w="4993" w:type="dxa"/>
          </w:tcPr>
          <w:p w:rsidR="00F73E79" w:rsidRPr="008B72B4" w:rsidRDefault="00F73E79" w:rsidP="00FF29BF">
            <w:pPr>
              <w:rPr>
                <w:szCs w:val="24"/>
              </w:rPr>
            </w:pPr>
            <w:r>
              <w:rPr>
                <w:szCs w:val="24"/>
              </w:rPr>
              <w:t>У4.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458" w:type="dxa"/>
          </w:tcPr>
          <w:p w:rsidR="00F73E79" w:rsidRPr="008B72B4" w:rsidRDefault="00F73E79" w:rsidP="00FF29BF">
            <w:pPr>
              <w:rPr>
                <w:szCs w:val="24"/>
              </w:rPr>
            </w:pPr>
            <w:r>
              <w:rPr>
                <w:szCs w:val="24"/>
              </w:rPr>
              <w:t>Создание интерактивных мультимедийных файлов.</w:t>
            </w:r>
          </w:p>
        </w:tc>
      </w:tr>
    </w:tbl>
    <w:p w:rsidR="00E26BEC" w:rsidRPr="00CC5FB1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/>
        <w:contextualSpacing w:val="0"/>
        <w:jc w:val="center"/>
        <w:rPr>
          <w:b/>
          <w:szCs w:val="24"/>
        </w:rPr>
      </w:pPr>
      <w:r w:rsidRPr="00D51BA7">
        <w:rPr>
          <w:b/>
          <w:szCs w:val="24"/>
        </w:rPr>
        <w:t>Дифференцированный зачет №1 (</w:t>
      </w:r>
      <w:r w:rsidR="00C74A07">
        <w:rPr>
          <w:b/>
          <w:szCs w:val="24"/>
        </w:rPr>
        <w:t>3</w:t>
      </w:r>
      <w:r w:rsidRPr="00D51BA7">
        <w:rPr>
          <w:b/>
          <w:szCs w:val="24"/>
        </w:rPr>
        <w:t xml:space="preserve"> курс, </w:t>
      </w:r>
      <w:r w:rsidR="00C74A07">
        <w:rPr>
          <w:b/>
          <w:szCs w:val="24"/>
        </w:rPr>
        <w:t>5</w:t>
      </w:r>
      <w:r w:rsidRPr="00D51BA7">
        <w:rPr>
          <w:b/>
          <w:szCs w:val="24"/>
        </w:rPr>
        <w:t xml:space="preserve"> семестр)</w:t>
      </w:r>
    </w:p>
    <w:p w:rsidR="00E26BEC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Дифференцированный зачет проводится в форме тестирования</w:t>
      </w: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Контроль проводится по материалу: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 xml:space="preserve">Понятие информации. Операционная система </w:t>
      </w:r>
      <w:r>
        <w:rPr>
          <w:szCs w:val="24"/>
          <w:lang w:val="en-US"/>
        </w:rPr>
        <w:t>MS</w:t>
      </w:r>
      <w:r w:rsidRPr="00E26BEC">
        <w:rPr>
          <w:szCs w:val="24"/>
        </w:rPr>
        <w:t xml:space="preserve"> </w:t>
      </w:r>
      <w:r>
        <w:rPr>
          <w:szCs w:val="24"/>
          <w:lang w:val="en-US"/>
        </w:rPr>
        <w:t>Windows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Прикладные программные средства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Специализированное прикладное программное обеспечение</w:t>
      </w:r>
      <w:r w:rsidRPr="00D51BA7">
        <w:rPr>
          <w:szCs w:val="24"/>
        </w:rPr>
        <w:t>.</w:t>
      </w:r>
    </w:p>
    <w:p w:rsidR="00E26BEC" w:rsidRPr="00D51BA7" w:rsidRDefault="00E26BEC" w:rsidP="00E26BEC">
      <w:pPr>
        <w:tabs>
          <w:tab w:val="left" w:pos="0"/>
        </w:tabs>
        <w:ind w:left="360" w:hanging="360"/>
        <w:rPr>
          <w:b/>
          <w:szCs w:val="24"/>
        </w:rPr>
      </w:pPr>
      <w:r w:rsidRPr="00D51BA7">
        <w:rPr>
          <w:b/>
          <w:szCs w:val="24"/>
        </w:rPr>
        <w:t>Пояснительная записка</w:t>
      </w: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Теоретические вопросы (тестовая работа)</w:t>
      </w:r>
    </w:p>
    <w:p w:rsidR="00C74A07" w:rsidRPr="00F73E79" w:rsidRDefault="00C74A07" w:rsidP="00C74A07">
      <w:pPr>
        <w:widowControl w:val="0"/>
        <w:jc w:val="center"/>
        <w:rPr>
          <w:b/>
          <w:sz w:val="22"/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1</w:t>
      </w:r>
    </w:p>
    <w:p w:rsidR="00C74A07" w:rsidRPr="00E752F1" w:rsidRDefault="00C74A07" w:rsidP="008721A1">
      <w:pPr>
        <w:widowControl w:val="0"/>
        <w:numPr>
          <w:ilvl w:val="0"/>
          <w:numId w:val="180"/>
        </w:numPr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не зависит от чьего-либо мнения;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отражает истинное положение дел;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важна в данный момент времени.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80"/>
        </w:numPr>
        <w:ind w:left="567" w:hanging="567"/>
        <w:contextualSpacing w:val="0"/>
        <w:rPr>
          <w:szCs w:val="28"/>
        </w:rPr>
      </w:pPr>
      <w:r w:rsidRPr="00E752F1">
        <w:rPr>
          <w:szCs w:val="28"/>
        </w:rPr>
        <w:t>Поисковая система – это ...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веб-сайт, предоставляющий возможность поиска информации;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74A07" w:rsidRPr="00C2303B" w:rsidRDefault="00C74A07" w:rsidP="00C74A07">
      <w:pPr>
        <w:widowControl w:val="0"/>
        <w:ind w:left="426" w:hanging="426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E752F1">
        <w:rPr>
          <w:szCs w:val="28"/>
        </w:rPr>
        <w:t>(…..)  – это идентификатор</w:t>
      </w:r>
      <w:r w:rsidRPr="00C2303B">
        <w:rPr>
          <w:szCs w:val="28"/>
        </w:rPr>
        <w:t xml:space="preserve"> сайта в сети Интернет, который позволяет однозначно идентифицировать сайт?</w:t>
      </w:r>
    </w:p>
    <w:p w:rsidR="00C74A07" w:rsidRPr="00E752F1" w:rsidRDefault="00C74A07" w:rsidP="00C65173">
      <w:pPr>
        <w:widowControl w:val="0"/>
        <w:tabs>
          <w:tab w:val="num" w:pos="720"/>
        </w:tabs>
        <w:ind w:left="567" w:hanging="567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блока:монитор;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материнская плата;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</w:r>
      <w:r w:rsidRPr="00C2303B">
        <w:rPr>
          <w:szCs w:val="28"/>
        </w:rPr>
        <w:t>Что такое электронные образовательные ресурсы (ЭОР)?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контейнер map, описывающий clientsite и imagemap;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lastRenderedPageBreak/>
        <w:t>программа для обработки изображений;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C74A07" w:rsidRPr="00593DCB" w:rsidRDefault="00C74A07" w:rsidP="00C74A07">
      <w:pPr>
        <w:widowControl w:val="0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большой объем;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C74A07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сложность создания изображения фотографического качества;</w:t>
      </w:r>
    </w:p>
    <w:p w:rsidR="00C74A07" w:rsidRPr="00C65173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C65173">
        <w:rPr>
          <w:szCs w:val="28"/>
        </w:rPr>
        <w:t>сложность работы в редакторе.7.</w:t>
      </w:r>
      <w:r w:rsidRPr="00C65173">
        <w:rPr>
          <w:szCs w:val="28"/>
        </w:rPr>
        <w:tab/>
        <w:t xml:space="preserve">При выборе пункта меню </w:t>
      </w:r>
      <w:r w:rsidRPr="00C65173">
        <w:rPr>
          <w:i/>
          <w:szCs w:val="28"/>
        </w:rPr>
        <w:t>Сохранить</w:t>
      </w:r>
      <w:r w:rsidRPr="00C65173">
        <w:rPr>
          <w:szCs w:val="28"/>
        </w:rPr>
        <w:t>: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копия первоначального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изменения записываются в файл с новым именем;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</w:r>
      <w:r w:rsidRPr="00C2303B">
        <w:rPr>
          <w:szCs w:val="28"/>
        </w:rPr>
        <w:t>Какой тег задает абзац?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ind w:left="709"/>
        <w:contextualSpacing w:val="0"/>
        <w:rPr>
          <w:szCs w:val="28"/>
        </w:rPr>
      </w:pPr>
      <w:r w:rsidRPr="00C2303B">
        <w:rPr>
          <w:szCs w:val="28"/>
        </w:rPr>
        <w:t>hr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p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br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td</w:t>
      </w:r>
    </w:p>
    <w:p w:rsidR="00C74A07" w:rsidRPr="00C2303B" w:rsidRDefault="00C74A07" w:rsidP="00C74A07">
      <w:pPr>
        <w:widowControl w:val="0"/>
        <w:ind w:left="709" w:hanging="709"/>
        <w:rPr>
          <w:szCs w:val="28"/>
        </w:rPr>
      </w:pPr>
      <w:r>
        <w:rPr>
          <w:szCs w:val="28"/>
        </w:rPr>
        <w:t>9</w:t>
      </w:r>
      <w:r w:rsidRPr="00C2303B">
        <w:rPr>
          <w:szCs w:val="28"/>
        </w:rPr>
        <w:t>.</w:t>
      </w:r>
      <w:r>
        <w:rPr>
          <w:szCs w:val="28"/>
        </w:rPr>
        <w:tab/>
      </w:r>
      <w:r w:rsidRPr="00C2303B">
        <w:rPr>
          <w:szCs w:val="28"/>
        </w:rPr>
        <w:t xml:space="preserve">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A817E1" w:rsidRDefault="00C74A07" w:rsidP="00C74A07">
      <w:pPr>
        <w:widowControl w:val="0"/>
        <w:ind w:left="567" w:hanging="567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</w:r>
      <w:r w:rsidRPr="00A817E1">
        <w:rPr>
          <w:szCs w:val="28"/>
        </w:rPr>
        <w:t>Укажите необходимый комплект средств для работы с интерактивной доской: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компьютер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доска, компьютер, ПО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ПО, монитор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C74A07" w:rsidRPr="00C2303B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2</w:t>
      </w: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5E5E8D" w:rsidRDefault="00C74A07" w:rsidP="00C74A07">
      <w:pPr>
        <w:widowControl w:val="0"/>
        <w:numPr>
          <w:ilvl w:val="0"/>
          <w:numId w:val="160"/>
        </w:numPr>
        <w:tabs>
          <w:tab w:val="clear" w:pos="720"/>
          <w:tab w:val="num" w:pos="360"/>
        </w:tabs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не зависит от чьего-либо мнения;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отражает истинное положение дел;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важна в данный момент времени.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t>Отличие цифровых образовательных ресурсов от традиционного «бумажного» учебника – 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</w:pPr>
      <w:r w:rsidRPr="00123E25">
        <w:t>К устройствам вывода информации относятся: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сенсорная панель, световое перо;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C74A07" w:rsidRPr="00C2303B" w:rsidRDefault="00C74A07" w:rsidP="00C74A07">
      <w:pPr>
        <w:widowControl w:val="0"/>
        <w:ind w:left="360" w:hanging="360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Pr="00C2303B">
        <w:rPr>
          <w:szCs w:val="28"/>
        </w:rPr>
        <w:t xml:space="preserve">(…..)  – </w:t>
      </w:r>
      <w:r w:rsidRPr="00C74A07">
        <w:rPr>
          <w:bCs/>
          <w:color w:val="000000"/>
          <w:szCs w:val="28"/>
          <w:shd w:val="clear" w:color="auto" w:fill="FFFFFF"/>
        </w:rPr>
        <w:t>это</w:t>
      </w:r>
      <w:r w:rsidRPr="00C74A07">
        <w:rPr>
          <w:color w:val="000000"/>
          <w:szCs w:val="28"/>
          <w:shd w:val="clear" w:color="auto" w:fill="FFFFFF"/>
        </w:rPr>
        <w:t xml:space="preserve"> организация текстовой информации, при которой текст представляет собой множество фрагментов с явно указанными ассоциативными связями между </w:t>
      </w:r>
      <w:r w:rsidRPr="00C74A07">
        <w:rPr>
          <w:bCs/>
          <w:color w:val="000000"/>
          <w:szCs w:val="28"/>
          <w:shd w:val="clear" w:color="auto" w:fill="FFFFFF"/>
        </w:rPr>
        <w:t xml:space="preserve">этими </w:t>
      </w:r>
      <w:r w:rsidRPr="00C74A07">
        <w:rPr>
          <w:color w:val="000000"/>
          <w:szCs w:val="28"/>
          <w:shd w:val="clear" w:color="auto" w:fill="FFFFFF"/>
        </w:rPr>
        <w:t>фрагментами</w:t>
      </w:r>
      <w:r w:rsidRPr="00C2303B">
        <w:rPr>
          <w:szCs w:val="28"/>
        </w:rPr>
        <w:t>?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 xml:space="preserve">5. </w:t>
      </w:r>
      <w:r w:rsidRPr="00C2303B">
        <w:rPr>
          <w:szCs w:val="28"/>
        </w:rPr>
        <w:t>Значение атрибута</w:t>
      </w:r>
      <w:r w:rsidRPr="00C56865">
        <w:rPr>
          <w:szCs w:val="28"/>
        </w:rPr>
        <w:t xml:space="preserve"> </w:t>
      </w:r>
      <w:r w:rsidRPr="00C2303B">
        <w:rPr>
          <w:szCs w:val="28"/>
          <w:lang w:val="en-US"/>
        </w:rPr>
        <w:t>link</w:t>
      </w:r>
      <w:r w:rsidRPr="00C2303B">
        <w:rPr>
          <w:szCs w:val="28"/>
        </w:rPr>
        <w:t>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активной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рамки для текста;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</w:rPr>
      </w:pPr>
      <w:r>
        <w:rPr>
          <w:sz w:val="28"/>
          <w:szCs w:val="28"/>
        </w:rPr>
        <w:t>6</w:t>
      </w:r>
      <w:r w:rsidRPr="00C65173">
        <w:t xml:space="preserve">. </w:t>
      </w:r>
      <w:r w:rsidRPr="00C65173">
        <w:rPr>
          <w:bCs/>
          <w:color w:val="212121"/>
        </w:rPr>
        <w:t>Назовите типы цифровых образовательных ресурсов: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b/>
          <w:bCs/>
          <w:color w:val="212121"/>
        </w:rPr>
      </w:pPr>
      <w:r w:rsidRPr="00C65173">
        <w:rPr>
          <w:color w:val="212121"/>
          <w:shd w:val="clear" w:color="auto" w:fill="FFFFFF"/>
        </w:rPr>
        <w:t>мультимедиа-интерактивные компоненты, мультимедиа;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тексты, демонстрационная графика, материалы для учителя;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интерактивные компоненты, демонстрационная графика, образовательные сайты;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электронный учебник, компьютерный лабораторный справочник.</w:t>
      </w:r>
    </w:p>
    <w:p w:rsidR="00C74A07" w:rsidRPr="00C65173" w:rsidRDefault="00C74A07" w:rsidP="00C74A07">
      <w:pPr>
        <w:widowControl w:val="0"/>
        <w:rPr>
          <w:szCs w:val="24"/>
        </w:rPr>
      </w:pPr>
      <w:r w:rsidRPr="00C65173">
        <w:rPr>
          <w:szCs w:val="24"/>
        </w:rPr>
        <w:t>7. Какой тег задает текст курсивом?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B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S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I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Q</w:t>
      </w:r>
    </w:p>
    <w:p w:rsidR="00C74A07" w:rsidRPr="00C65173" w:rsidRDefault="00C74A07" w:rsidP="00C74A07">
      <w:pPr>
        <w:pStyle w:val="af0"/>
        <w:widowControl w:val="0"/>
        <w:spacing w:before="0" w:beforeAutospacing="0" w:after="0" w:afterAutospacing="0"/>
        <w:rPr>
          <w:color w:val="000000"/>
        </w:rPr>
      </w:pPr>
      <w:r w:rsidRPr="00C65173">
        <w:rPr>
          <w:color w:val="000000"/>
        </w:rPr>
        <w:t>8. Почтовый ящик абонента электронной почты представляет собой: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некоторую область оперативной памяти файл-сервера;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область на жестком диске почтового сервера, отведенную для пользователя;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часть памяти на жестком диске рабочей станции;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специальное электронное устройство для хранения текстовый файлов. 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bdr w:val="none" w:sz="0" w:space="0" w:color="auto" w:frame="1"/>
        </w:rPr>
      </w:pPr>
      <w:r w:rsidRPr="00C65173">
        <w:t xml:space="preserve">9. </w:t>
      </w:r>
      <w:r w:rsidRPr="00C65173">
        <w:rPr>
          <w:bCs/>
          <w:color w:val="000000"/>
          <w:bdr w:val="none" w:sz="0" w:space="0" w:color="auto" w:frame="1"/>
        </w:rPr>
        <w:t xml:space="preserve">Структура гипертекста 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иерархической;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сетевой;</w:t>
      </w:r>
    </w:p>
    <w:p w:rsidR="00C65173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szCs w:val="28"/>
        </w:rPr>
      </w:pPr>
      <w:r w:rsidRPr="00C65173">
        <w:rPr>
          <w:color w:val="000000"/>
          <w:bdr w:val="none" w:sz="0" w:space="0" w:color="auto" w:frame="1"/>
        </w:rPr>
        <w:t>заранее не задается.</w:t>
      </w:r>
      <w:r w:rsidR="00C65173" w:rsidRPr="00C65173">
        <w:rPr>
          <w:color w:val="000000"/>
          <w:bdr w:val="none" w:sz="0" w:space="0" w:color="auto" w:frame="1"/>
        </w:rPr>
        <w:t xml:space="preserve"> </w:t>
      </w:r>
    </w:p>
    <w:p w:rsidR="00C74A07" w:rsidRPr="00C65173" w:rsidRDefault="00C74A07" w:rsidP="00C65173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ind w:left="66"/>
        <w:jc w:val="left"/>
        <w:textAlignment w:val="baseline"/>
        <w:rPr>
          <w:szCs w:val="28"/>
        </w:rPr>
      </w:pPr>
      <w:r w:rsidRPr="00C65173">
        <w:rPr>
          <w:szCs w:val="28"/>
        </w:rPr>
        <w:t xml:space="preserve">10. 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C2303B" w:rsidRDefault="00C74A07" w:rsidP="00C74A07">
      <w:pPr>
        <w:widowControl w:val="0"/>
        <w:rPr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Ключ к тесту</w:t>
      </w:r>
    </w:p>
    <w:p w:rsidR="00C74A07" w:rsidRPr="00C2303B" w:rsidRDefault="00C74A07" w:rsidP="00C74A07">
      <w:pPr>
        <w:widowControl w:val="0"/>
        <w:jc w:val="center"/>
        <w:rPr>
          <w:szCs w:val="28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1614"/>
        <w:gridCol w:w="3837"/>
        <w:gridCol w:w="3870"/>
      </w:tblGrid>
      <w:tr w:rsidR="00C74A07" w:rsidRPr="00C2303B" w:rsidTr="00FF29BF">
        <w:tc>
          <w:tcPr>
            <w:tcW w:w="1666" w:type="dxa"/>
            <w:vMerge w:val="restart"/>
            <w:vAlign w:val="center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Ответ</w:t>
            </w:r>
          </w:p>
        </w:tc>
      </w:tr>
      <w:tr w:rsidR="00C74A07" w:rsidRPr="00C2303B" w:rsidTr="00FF29BF">
        <w:tc>
          <w:tcPr>
            <w:tcW w:w="1666" w:type="dxa"/>
            <w:vMerge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2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б, в, г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гипертекст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а, 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в, г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1324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2143</w:t>
            </w:r>
          </w:p>
        </w:tc>
      </w:tr>
    </w:tbl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Критерии оценивания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  <w:r>
        <w:rPr>
          <w:szCs w:val="28"/>
        </w:rPr>
        <w:t>Каждое з</w:t>
      </w:r>
      <w:r w:rsidRPr="00C2303B">
        <w:rPr>
          <w:szCs w:val="28"/>
        </w:rPr>
        <w:t>адани</w:t>
      </w:r>
      <w:r>
        <w:rPr>
          <w:szCs w:val="28"/>
        </w:rPr>
        <w:t>е</w:t>
      </w:r>
      <w:r w:rsidRPr="00C2303B">
        <w:rPr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szCs w:val="28"/>
        </w:rPr>
        <w:t>0</w:t>
      </w:r>
      <w:r w:rsidRPr="00C2303B">
        <w:rPr>
          <w:szCs w:val="28"/>
        </w:rPr>
        <w:t xml:space="preserve"> баллов.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30"/>
        <w:gridCol w:w="4841"/>
      </w:tblGrid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Отметка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5 (отлично)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9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4 (хорошо)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7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3 (удовлетворительно)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 w:rsidRPr="00C2303B">
              <w:rPr>
                <w:szCs w:val="28"/>
              </w:rPr>
              <w:t xml:space="preserve">менее </w:t>
            </w: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2 (неудовлетворительно)</w:t>
            </w:r>
          </w:p>
        </w:tc>
      </w:tr>
    </w:tbl>
    <w:p w:rsidR="00C74A07" w:rsidRPr="00C2303B" w:rsidRDefault="00C74A07" w:rsidP="00C74A07">
      <w:pPr>
        <w:widowControl w:val="0"/>
        <w:jc w:val="left"/>
        <w:rPr>
          <w:b/>
          <w:szCs w:val="28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Практические задания</w:t>
      </w:r>
    </w:p>
    <w:p w:rsidR="00C74A07" w:rsidRPr="00C2303B" w:rsidRDefault="00C74A07" w:rsidP="00C74A07">
      <w:pPr>
        <w:pStyle w:val="1"/>
        <w:widowControl w:val="0"/>
        <w:numPr>
          <w:ilvl w:val="0"/>
          <w:numId w:val="0"/>
        </w:numPr>
      </w:pPr>
    </w:p>
    <w:p w:rsidR="00085DEE" w:rsidRDefault="00085DEE" w:rsidP="00085DEE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</w:t>
      </w:r>
      <w:r w:rsidRPr="00367991">
        <w:rPr>
          <w:b/>
          <w:szCs w:val="28"/>
        </w:rPr>
        <w:t xml:space="preserve">Интерактивный тренажер, созданный в программе </w:t>
      </w:r>
      <w:r w:rsidRPr="00367991">
        <w:rPr>
          <w:b/>
          <w:szCs w:val="28"/>
          <w:lang w:val="en-US"/>
        </w:rPr>
        <w:t>Power</w:t>
      </w:r>
      <w:r w:rsidRPr="00367991">
        <w:rPr>
          <w:b/>
          <w:szCs w:val="28"/>
        </w:rPr>
        <w:t xml:space="preserve"> </w:t>
      </w:r>
      <w:r w:rsidRPr="00367991">
        <w:rPr>
          <w:b/>
          <w:szCs w:val="28"/>
          <w:lang w:val="en-US"/>
        </w:rPr>
        <w:t>Point</w:t>
      </w:r>
    </w:p>
    <w:p w:rsidR="00085DEE" w:rsidRPr="004D1D07" w:rsidRDefault="00085DEE" w:rsidP="00085DEE">
      <w:pPr>
        <w:pStyle w:val="a3"/>
        <w:ind w:left="0"/>
        <w:jc w:val="center"/>
        <w:rPr>
          <w:b/>
          <w:szCs w:val="28"/>
        </w:rPr>
      </w:pPr>
    </w:p>
    <w:p w:rsidR="00085DEE" w:rsidRPr="0070373B" w:rsidRDefault="00085DEE" w:rsidP="00085DEE">
      <w:pPr>
        <w:widowControl w:val="0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 w:rsidRPr="009511F1">
        <w:rPr>
          <w:b/>
          <w:szCs w:val="28"/>
        </w:rPr>
        <w:t xml:space="preserve"> </w:t>
      </w:r>
      <w:r w:rsidRPr="009511F1">
        <w:rPr>
          <w:szCs w:val="28"/>
        </w:rPr>
        <w:t>для обучающихся начальной школы</w:t>
      </w:r>
      <w:r>
        <w:rPr>
          <w:szCs w:val="28"/>
        </w:rPr>
        <w:t xml:space="preserve">, используя программу </w:t>
      </w:r>
      <w:r w:rsidRPr="0070373B">
        <w:rPr>
          <w:szCs w:val="28"/>
          <w:lang w:val="en-US"/>
        </w:rPr>
        <w:t>Power</w:t>
      </w:r>
      <w:r w:rsidRPr="0070373B">
        <w:rPr>
          <w:szCs w:val="28"/>
        </w:rPr>
        <w:t xml:space="preserve"> </w:t>
      </w:r>
      <w:r w:rsidRPr="0070373B">
        <w:rPr>
          <w:szCs w:val="28"/>
          <w:lang w:val="en-US"/>
        </w:rPr>
        <w:t>Point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тренажеру находятся в папке «К зачёту».</w:t>
      </w:r>
    </w:p>
    <w:p w:rsidR="00085DEE" w:rsidRPr="00367991" w:rsidRDefault="00085DEE" w:rsidP="00085DEE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тренажеру</w:t>
      </w:r>
      <w:r w:rsidRPr="00367991">
        <w:rPr>
          <w:szCs w:val="28"/>
        </w:rPr>
        <w:t>: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объем презентации: 5 – 6 слайдов;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триггеров;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085DEE" w:rsidRDefault="00085DEE" w:rsidP="00085DEE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085DEE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>
        <w:t>интерактивного тренажера</w:t>
      </w:r>
      <w:r w:rsidRPr="009511F1">
        <w:t xml:space="preserve"> соответствует теме</w:t>
      </w:r>
      <w:r>
        <w:t xml:space="preserve"> и возрасту обучающихся</w:t>
      </w:r>
      <w:r w:rsidRPr="009511F1">
        <w:t>,</w:t>
      </w:r>
      <w:r w:rsidRPr="00B66D90">
        <w:t xml:space="preserve"> </w:t>
      </w:r>
      <w:r>
        <w:t>представлена инструкция к тренажеру,</w:t>
      </w:r>
      <w:r w:rsidRPr="009511F1">
        <w:t xml:space="preserve">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имеются управляющие кнопки и (или) гиперссылки, использованы:  </w:t>
      </w:r>
      <w:r>
        <w:rPr>
          <w:szCs w:val="28"/>
        </w:rPr>
        <w:t>аудио- и (или) видеоинформация, рисунки, схема и (или) таблица</w:t>
      </w:r>
      <w:r w:rsidRPr="009511F1">
        <w:t xml:space="preserve">.   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lastRenderedPageBreak/>
        <w:t>Оценка «4»</w:t>
      </w:r>
      <w:r w:rsidRPr="009511F1">
        <w:t xml:space="preserve"> (хорошо) – содержание </w:t>
      </w:r>
      <w:r>
        <w:t>интерактивного тренажера</w:t>
      </w:r>
      <w:r w:rsidRPr="009511F1">
        <w:t xml:space="preserve"> 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представлена инструкция к тренажеру,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применены триггеры, имеются управляющие кнопки и (или) гиперссылки, отсутствие в тренажере одного из типов представления информации:  </w:t>
      </w:r>
      <w:r>
        <w:rPr>
          <w:szCs w:val="28"/>
        </w:rPr>
        <w:t>аудио- и (или) видеоинформации, рисунков, схем и (или) таблиц</w:t>
      </w:r>
      <w:r w:rsidRPr="009511F1">
        <w:t xml:space="preserve">.   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Pr="009511F1">
        <w:t xml:space="preserve">содержание </w:t>
      </w:r>
      <w:r>
        <w:t>интерактивного тренажера</w:t>
      </w:r>
      <w:r w:rsidRPr="009511F1">
        <w:t xml:space="preserve"> </w:t>
      </w:r>
      <w:r>
        <w:t xml:space="preserve">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инструкция к тренажеру не выполнена, 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триггеры применены частично, имеются частично или отсутствуют управляющие кнопки и (или) гиперссылки, отсутствие в тренажере более двух типов представления информации:  </w:t>
      </w:r>
      <w:r>
        <w:rPr>
          <w:szCs w:val="28"/>
        </w:rPr>
        <w:t>аудио- и (или) видеоинформация, рисунки, схема и (или) таблица</w:t>
      </w:r>
      <w:r w:rsidRPr="009511F1">
        <w:t xml:space="preserve">.   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>
        <w:t>интерактивного тренажера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>
        <w:t xml:space="preserve">отсутствует инструкция к тренажеру, </w:t>
      </w:r>
      <w:r w:rsidRPr="009511F1">
        <w:t xml:space="preserve">слайды перегружены информацией, не выдержан единый стиль оформления, отсутствуют </w:t>
      </w:r>
      <w:r>
        <w:t xml:space="preserve">триггеров и анимации, управляющие кнопки и (или) гиперссылки работают неправильно или отсутствуют, в тренажере не применяется </w:t>
      </w:r>
      <w:r>
        <w:rPr>
          <w:szCs w:val="28"/>
        </w:rPr>
        <w:t>аудио- и (или) видеоинформация, нет рисунков, схемы и (или) таблицы</w:t>
      </w:r>
      <w:r w:rsidRPr="009511F1">
        <w:t xml:space="preserve">.   </w:t>
      </w:r>
    </w:p>
    <w:p w:rsidR="00085DEE" w:rsidRPr="00367991" w:rsidRDefault="00085DEE" w:rsidP="00085DEE">
      <w:pPr>
        <w:widowControl w:val="0"/>
        <w:rPr>
          <w:szCs w:val="28"/>
        </w:rPr>
      </w:pPr>
    </w:p>
    <w:p w:rsidR="00085DEE" w:rsidRPr="004D1D07" w:rsidRDefault="00085DEE" w:rsidP="00085DEE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</w:t>
      </w:r>
      <w:r w:rsidRPr="004D1D07">
        <w:rPr>
          <w:b/>
          <w:szCs w:val="28"/>
        </w:rPr>
        <w:t xml:space="preserve">Создание компьютерной публикации (буклета) в программе </w:t>
      </w:r>
      <w:r w:rsidRPr="004D1D07">
        <w:rPr>
          <w:b/>
          <w:szCs w:val="28"/>
          <w:lang w:val="en-US"/>
        </w:rPr>
        <w:t>Publisher</w:t>
      </w:r>
    </w:p>
    <w:p w:rsidR="00085DEE" w:rsidRPr="0070373B" w:rsidRDefault="00085DEE" w:rsidP="00085DEE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буклет «В помощь классному руководителю», используя программу </w:t>
      </w:r>
      <w:r w:rsidRPr="00A96645">
        <w:rPr>
          <w:szCs w:val="28"/>
          <w:lang w:val="en-US"/>
        </w:rPr>
        <w:t>Publisher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буклету находятся в папке «К зачёту».</w:t>
      </w:r>
    </w:p>
    <w:p w:rsidR="00085DEE" w:rsidRPr="00367991" w:rsidRDefault="00085DEE" w:rsidP="00085DEE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буклету</w:t>
      </w:r>
      <w:r w:rsidRPr="00367991">
        <w:rPr>
          <w:szCs w:val="28"/>
        </w:rPr>
        <w:t>:</w:t>
      </w:r>
    </w:p>
    <w:p w:rsidR="00085DEE" w:rsidRDefault="00085DEE" w:rsidP="00085DEE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85DEE" w:rsidRDefault="00085DEE" w:rsidP="00085DEE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темой и именем автора работы;</w:t>
      </w:r>
    </w:p>
    <w:p w:rsidR="00085DEE" w:rsidRDefault="00085DEE" w:rsidP="00085DEE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085DEE" w:rsidRDefault="00085DEE" w:rsidP="00085DEE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085DEE" w:rsidRDefault="00085DEE" w:rsidP="00085DEE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информации теме и цели.</w:t>
      </w:r>
    </w:p>
    <w:p w:rsidR="00085DEE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C27645" w:rsidRDefault="00085DEE" w:rsidP="00085DEE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 w:rsidRPr="00C27645">
        <w:rPr>
          <w:b/>
          <w:szCs w:val="32"/>
        </w:rPr>
        <w:t>Оценка «5</w:t>
      </w:r>
      <w:r w:rsidRPr="00C27645">
        <w:rPr>
          <w:szCs w:val="32"/>
        </w:rPr>
        <w:t xml:space="preserve">» (отлично) </w:t>
      </w:r>
      <w:r w:rsidRPr="00C27645">
        <w:rPr>
          <w:color w:val="000000" w:themeColor="text1"/>
          <w:szCs w:val="32"/>
        </w:rPr>
        <w:t xml:space="preserve">– </w:t>
      </w:r>
      <w:r>
        <w:rPr>
          <w:color w:val="000000" w:themeColor="text1"/>
          <w:szCs w:val="32"/>
        </w:rPr>
        <w:t>информация в буклете п</w:t>
      </w:r>
      <w:r w:rsidRPr="005A4C0C">
        <w:rPr>
          <w:rFonts w:eastAsia="Times New Roman"/>
          <w:color w:val="000000" w:themeColor="text1"/>
          <w:szCs w:val="32"/>
        </w:rPr>
        <w:t>олностью соответствует теме и цели задания</w:t>
      </w:r>
      <w:r>
        <w:rPr>
          <w:rFonts w:eastAsia="Times New Roman"/>
          <w:color w:val="000000" w:themeColor="text1"/>
          <w:szCs w:val="32"/>
        </w:rPr>
        <w:t>,</w:t>
      </w:r>
      <w:r w:rsidRPr="00C27645">
        <w:rPr>
          <w:rFonts w:eastAsia="Times New Roman"/>
          <w:color w:val="000000" w:themeColor="text1"/>
          <w:szCs w:val="32"/>
        </w:rPr>
        <w:t xml:space="preserve"> </w:t>
      </w:r>
      <w:r w:rsidRPr="005A4C0C">
        <w:rPr>
          <w:rFonts w:eastAsia="Times New Roman"/>
          <w:color w:val="000000" w:themeColor="text1"/>
          <w:szCs w:val="32"/>
        </w:rPr>
        <w:t>логически связана, изложена последовательно</w:t>
      </w:r>
      <w:r>
        <w:rPr>
          <w:rFonts w:eastAsia="Times New Roman"/>
          <w:color w:val="000000" w:themeColor="text1"/>
          <w:szCs w:val="32"/>
        </w:rPr>
        <w:t>, о</w:t>
      </w:r>
      <w:r w:rsidRPr="005A4C0C">
        <w:rPr>
          <w:rFonts w:eastAsia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>
        <w:rPr>
          <w:rFonts w:eastAsia="Times New Roman"/>
          <w:color w:val="000000" w:themeColor="text1"/>
          <w:szCs w:val="32"/>
        </w:rPr>
        <w:t>,</w:t>
      </w:r>
      <w:r w:rsidRPr="00C27645">
        <w:rPr>
          <w:rFonts w:eastAsia="Times New Roman"/>
          <w:color w:val="000000" w:themeColor="text1"/>
          <w:szCs w:val="32"/>
        </w:rPr>
        <w:t xml:space="preserve"> </w:t>
      </w:r>
      <w:r>
        <w:rPr>
          <w:rFonts w:eastAsia="Times New Roman"/>
          <w:color w:val="000000" w:themeColor="text1"/>
          <w:szCs w:val="32"/>
        </w:rPr>
        <w:t>с</w:t>
      </w:r>
      <w:r w:rsidRPr="005A4C0C">
        <w:rPr>
          <w:rFonts w:eastAsia="Times New Roman"/>
          <w:color w:val="000000" w:themeColor="text1"/>
          <w:szCs w:val="32"/>
        </w:rPr>
        <w:t>облюд</w:t>
      </w:r>
      <w:r>
        <w:rPr>
          <w:rFonts w:eastAsia="Times New Roman"/>
          <w:color w:val="000000" w:themeColor="text1"/>
          <w:szCs w:val="32"/>
        </w:rPr>
        <w:t>ены</w:t>
      </w:r>
      <w:r w:rsidRPr="005A4C0C">
        <w:rPr>
          <w:rFonts w:eastAsia="Times New Roman"/>
          <w:color w:val="000000" w:themeColor="text1"/>
          <w:szCs w:val="32"/>
        </w:rPr>
        <w:t xml:space="preserve"> единые требования к оформлению публикации, достаточно </w:t>
      </w:r>
      <w:r>
        <w:rPr>
          <w:szCs w:val="28"/>
        </w:rPr>
        <w:t>рисунков, схем и (или) таблиц, визуальный ряд дополняет информацию и соответствует заданной теме.</w:t>
      </w:r>
    </w:p>
    <w:p w:rsidR="00085DEE" w:rsidRPr="00C27645" w:rsidRDefault="00085DEE" w:rsidP="00085DEE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 w:rsidRPr="00C27645">
        <w:rPr>
          <w:b/>
          <w:szCs w:val="32"/>
        </w:rPr>
        <w:t>Оценка «4»</w:t>
      </w:r>
      <w:r w:rsidRPr="00C27645">
        <w:rPr>
          <w:szCs w:val="32"/>
        </w:rPr>
        <w:t xml:space="preserve"> (хорошо) –</w:t>
      </w:r>
      <w:r>
        <w:rPr>
          <w:szCs w:val="32"/>
        </w:rPr>
        <w:t xml:space="preserve"> </w:t>
      </w:r>
      <w:r>
        <w:rPr>
          <w:color w:val="000000" w:themeColor="text1"/>
          <w:szCs w:val="32"/>
        </w:rPr>
        <w:t>информация в буклете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>
        <w:rPr>
          <w:rFonts w:eastAsia="Times New Roman"/>
          <w:color w:val="000000" w:themeColor="text1"/>
          <w:szCs w:val="32"/>
        </w:rPr>
        <w:t>имеются:</w:t>
      </w:r>
      <w:r w:rsidRPr="005A4C0C">
        <w:rPr>
          <w:rFonts w:eastAsia="Times New Roman"/>
          <w:color w:val="000000" w:themeColor="text1"/>
          <w:szCs w:val="32"/>
        </w:rPr>
        <w:t xml:space="preserve"> </w:t>
      </w:r>
      <w:r>
        <w:rPr>
          <w:szCs w:val="28"/>
        </w:rPr>
        <w:t>рисунок, схема и (или) таблица, визуальный ряд дополняет информацию и соответствует заданной теме.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>
        <w:rPr>
          <w:color w:val="000000" w:themeColor="text1"/>
          <w:szCs w:val="32"/>
        </w:rPr>
        <w:t xml:space="preserve">информация в буклете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</w:t>
      </w:r>
      <w:r w:rsidRPr="0045319D">
        <w:lastRenderedPageBreak/>
        <w:t>целостность восприятия текста</w:t>
      </w:r>
      <w:r w:rsidRPr="009511F1">
        <w:t xml:space="preserve">.   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>
        <w:rPr>
          <w:color w:val="000000" w:themeColor="text1"/>
          <w:szCs w:val="32"/>
        </w:rPr>
        <w:t xml:space="preserve">информация в буклете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>рисутствуют отдельные фрагменты 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>ена</w:t>
      </w:r>
      <w:r w:rsidRPr="009511F1">
        <w:t xml:space="preserve">.   </w:t>
      </w:r>
    </w:p>
    <w:p w:rsidR="00085DEE" w:rsidRPr="006A5A7A" w:rsidRDefault="00085DEE" w:rsidP="00085DEE">
      <w:pPr>
        <w:pStyle w:val="a3"/>
        <w:ind w:left="644"/>
        <w:rPr>
          <w:szCs w:val="28"/>
        </w:rPr>
      </w:pPr>
    </w:p>
    <w:p w:rsidR="00085DEE" w:rsidRDefault="00085DEE" w:rsidP="00085DEE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</w:t>
      </w:r>
      <w:r w:rsidRPr="004D1D07">
        <w:rPr>
          <w:b/>
          <w:szCs w:val="28"/>
        </w:rPr>
        <w:t xml:space="preserve">Создание </w:t>
      </w:r>
      <w:r w:rsidRPr="004D1D07">
        <w:rPr>
          <w:b/>
          <w:szCs w:val="28"/>
          <w:lang w:val="en-US"/>
        </w:rPr>
        <w:t>web</w:t>
      </w:r>
      <w:r w:rsidRPr="004D1D07">
        <w:rPr>
          <w:b/>
          <w:szCs w:val="28"/>
        </w:rPr>
        <w:t xml:space="preserve">-сайта учителя посредством языка </w:t>
      </w:r>
      <w:r w:rsidRPr="004D1D07">
        <w:rPr>
          <w:b/>
          <w:szCs w:val="28"/>
          <w:lang w:val="en-US"/>
        </w:rPr>
        <w:t>HTML</w:t>
      </w:r>
    </w:p>
    <w:p w:rsidR="00085DEE" w:rsidRPr="004D1D07" w:rsidRDefault="00085DEE" w:rsidP="00085DEE">
      <w:pPr>
        <w:jc w:val="center"/>
        <w:rPr>
          <w:b/>
          <w:szCs w:val="28"/>
        </w:rPr>
      </w:pPr>
    </w:p>
    <w:p w:rsidR="00085DEE" w:rsidRPr="0070373B" w:rsidRDefault="00085DEE" w:rsidP="00085DEE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Pr="00916440">
        <w:rPr>
          <w:szCs w:val="28"/>
        </w:rPr>
        <w:t>сайт</w:t>
      </w:r>
      <w:r>
        <w:rPr>
          <w:szCs w:val="28"/>
        </w:rPr>
        <w:t>-портфолио</w:t>
      </w:r>
      <w:r w:rsidRPr="00E469A2">
        <w:rPr>
          <w:b/>
          <w:szCs w:val="28"/>
        </w:rPr>
        <w:t xml:space="preserve"> </w:t>
      </w:r>
      <w:r w:rsidRPr="00916440">
        <w:rPr>
          <w:szCs w:val="28"/>
        </w:rPr>
        <w:t>учителя начальных классов</w:t>
      </w:r>
      <w:r>
        <w:rPr>
          <w:szCs w:val="28"/>
        </w:rPr>
        <w:t xml:space="preserve">, используя язык гипертекстовой разметки </w:t>
      </w:r>
      <w:r>
        <w:rPr>
          <w:szCs w:val="28"/>
          <w:lang w:val="en-US"/>
        </w:rPr>
        <w:t>HTML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сайту находятся в папке «К зачёту».</w:t>
      </w:r>
    </w:p>
    <w:p w:rsidR="00085DEE" w:rsidRPr="00367991" w:rsidRDefault="00085DEE" w:rsidP="00085DEE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сайту</w:t>
      </w:r>
      <w:r w:rsidRPr="00367991">
        <w:rPr>
          <w:szCs w:val="28"/>
        </w:rPr>
        <w:t>:</w:t>
      </w:r>
    </w:p>
    <w:p w:rsidR="00085DEE" w:rsidRDefault="00085DEE" w:rsidP="00085DEE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 сайта: 4 – 5 страниц;</w:t>
      </w:r>
    </w:p>
    <w:p w:rsidR="00085DEE" w:rsidRPr="00E67F64" w:rsidRDefault="00085DEE" w:rsidP="00085DEE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085DEE" w:rsidRPr="00E67F64" w:rsidRDefault="00085DEE" w:rsidP="00085DEE">
      <w:pPr>
        <w:pStyle w:val="a3"/>
        <w:widowControl w:val="0"/>
        <w:numPr>
          <w:ilvl w:val="0"/>
          <w:numId w:val="188"/>
        </w:numPr>
        <w:ind w:left="993"/>
        <w:contextualSpacing w:val="0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общие сведения об учителе,</w:t>
      </w:r>
    </w:p>
    <w:p w:rsidR="00085DEE" w:rsidRPr="00E67F64" w:rsidRDefault="00085DEE" w:rsidP="00085DEE">
      <w:pPr>
        <w:pStyle w:val="a3"/>
        <w:widowControl w:val="0"/>
        <w:numPr>
          <w:ilvl w:val="0"/>
          <w:numId w:val="188"/>
        </w:numPr>
        <w:ind w:left="993"/>
        <w:contextualSpacing w:val="0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результаты педагогической деятельности,</w:t>
      </w:r>
    </w:p>
    <w:p w:rsidR="00085DEE" w:rsidRPr="00E67F64" w:rsidRDefault="00085DEE" w:rsidP="00085DEE">
      <w:pPr>
        <w:pStyle w:val="a3"/>
        <w:widowControl w:val="0"/>
        <w:numPr>
          <w:ilvl w:val="0"/>
          <w:numId w:val="188"/>
        </w:numPr>
        <w:ind w:left="993"/>
        <w:contextualSpacing w:val="0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разработки уроков и (или) материалы по внеурочной деятельности;</w:t>
      </w:r>
    </w:p>
    <w:p w:rsidR="00085DEE" w:rsidRPr="00E67F64" w:rsidRDefault="00085DEE" w:rsidP="00085DEE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 w:rsidRPr="00E67F64">
        <w:rPr>
          <w:szCs w:val="28"/>
        </w:rPr>
        <w:t xml:space="preserve">соблюдение единого стиля оформления; </w:t>
      </w:r>
    </w:p>
    <w:p w:rsidR="00085DEE" w:rsidRDefault="00085DEE" w:rsidP="00085DEE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085DEE" w:rsidRDefault="00085DEE" w:rsidP="00085DEE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таблиц, рисунков и (или) схем;</w:t>
      </w:r>
    </w:p>
    <w:p w:rsidR="00085DEE" w:rsidRDefault="00085DEE" w:rsidP="00085DEE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085DEE" w:rsidRDefault="00085DEE" w:rsidP="00085DEE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фреймов.</w:t>
      </w:r>
    </w:p>
    <w:p w:rsidR="00085DEE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C27645" w:rsidRDefault="00085DEE" w:rsidP="00085DEE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 w:rsidRPr="00C27645">
        <w:rPr>
          <w:b/>
          <w:szCs w:val="32"/>
        </w:rPr>
        <w:t>Оценка «5</w:t>
      </w:r>
      <w:r w:rsidRPr="00C27645">
        <w:rPr>
          <w:szCs w:val="32"/>
        </w:rPr>
        <w:t xml:space="preserve">» (отлично) </w:t>
      </w:r>
      <w:r w:rsidRPr="00C27645">
        <w:rPr>
          <w:color w:val="000000" w:themeColor="text1"/>
          <w:szCs w:val="32"/>
        </w:rPr>
        <w:t xml:space="preserve">– </w:t>
      </w:r>
      <w:r>
        <w:rPr>
          <w:color w:val="000000" w:themeColor="text1"/>
          <w:szCs w:val="32"/>
        </w:rPr>
        <w:t>информация, представленная в сайте, п</w:t>
      </w:r>
      <w:r w:rsidRPr="005A4C0C">
        <w:rPr>
          <w:rFonts w:eastAsia="Times New Roman"/>
          <w:color w:val="000000" w:themeColor="text1"/>
          <w:szCs w:val="32"/>
        </w:rPr>
        <w:t>олностью соответствует теме и цели задания</w:t>
      </w:r>
      <w:r>
        <w:rPr>
          <w:rFonts w:eastAsia="Times New Roman"/>
          <w:color w:val="000000" w:themeColor="text1"/>
          <w:szCs w:val="32"/>
        </w:rPr>
        <w:t>,</w:t>
      </w:r>
      <w:r w:rsidRPr="00C27645">
        <w:rPr>
          <w:rFonts w:eastAsia="Times New Roman"/>
          <w:color w:val="000000" w:themeColor="text1"/>
          <w:szCs w:val="32"/>
        </w:rPr>
        <w:t xml:space="preserve"> </w:t>
      </w:r>
      <w:r w:rsidRPr="005A4C0C">
        <w:rPr>
          <w:rFonts w:eastAsia="Times New Roman"/>
          <w:color w:val="000000" w:themeColor="text1"/>
          <w:szCs w:val="32"/>
        </w:rPr>
        <w:t>логически связана, изложена последовательно</w:t>
      </w:r>
      <w:r>
        <w:rPr>
          <w:rFonts w:eastAsia="Times New Roman"/>
          <w:color w:val="000000" w:themeColor="text1"/>
          <w:szCs w:val="32"/>
        </w:rPr>
        <w:t>, о</w:t>
      </w:r>
      <w:r w:rsidRPr="005A4C0C">
        <w:rPr>
          <w:rFonts w:eastAsia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>
        <w:rPr>
          <w:rFonts w:eastAsia="Times New Roman"/>
          <w:color w:val="000000" w:themeColor="text1"/>
          <w:szCs w:val="32"/>
        </w:rPr>
        <w:t>,</w:t>
      </w:r>
      <w:r w:rsidRPr="00C27645">
        <w:rPr>
          <w:rFonts w:eastAsia="Times New Roman"/>
          <w:color w:val="000000" w:themeColor="text1"/>
          <w:szCs w:val="32"/>
        </w:rPr>
        <w:t xml:space="preserve"> </w:t>
      </w:r>
      <w:r>
        <w:rPr>
          <w:rFonts w:eastAsia="Times New Roman"/>
          <w:color w:val="000000" w:themeColor="text1"/>
          <w:szCs w:val="32"/>
        </w:rPr>
        <w:t>с</w:t>
      </w:r>
      <w:r w:rsidRPr="005A4C0C">
        <w:rPr>
          <w:rFonts w:eastAsia="Times New Roman"/>
          <w:color w:val="000000" w:themeColor="text1"/>
          <w:szCs w:val="32"/>
        </w:rPr>
        <w:t>облюд</w:t>
      </w:r>
      <w:r>
        <w:rPr>
          <w:rFonts w:eastAsia="Times New Roman"/>
          <w:color w:val="000000" w:themeColor="text1"/>
          <w:szCs w:val="32"/>
        </w:rPr>
        <w:t>ены</w:t>
      </w:r>
      <w:r w:rsidRPr="005A4C0C">
        <w:rPr>
          <w:rFonts w:eastAsia="Times New Roman"/>
          <w:color w:val="000000" w:themeColor="text1"/>
          <w:szCs w:val="32"/>
        </w:rPr>
        <w:t xml:space="preserve"> единые требования к</w:t>
      </w:r>
      <w:r>
        <w:rPr>
          <w:rFonts w:eastAsia="Times New Roman"/>
          <w:color w:val="000000" w:themeColor="text1"/>
          <w:szCs w:val="32"/>
        </w:rPr>
        <w:t xml:space="preserve"> дизайну</w:t>
      </w:r>
      <w:r w:rsidRPr="005A4C0C">
        <w:rPr>
          <w:rFonts w:eastAsia="Times New Roman"/>
          <w:color w:val="000000" w:themeColor="text1"/>
          <w:szCs w:val="32"/>
        </w:rPr>
        <w:t xml:space="preserve"> оформлени</w:t>
      </w:r>
      <w:r>
        <w:rPr>
          <w:rFonts w:eastAsia="Times New Roman"/>
          <w:color w:val="000000" w:themeColor="text1"/>
          <w:szCs w:val="32"/>
        </w:rPr>
        <w:t>я</w:t>
      </w:r>
      <w:r w:rsidRPr="005A4C0C">
        <w:rPr>
          <w:rFonts w:eastAsia="Times New Roman"/>
          <w:color w:val="000000" w:themeColor="text1"/>
          <w:szCs w:val="32"/>
        </w:rPr>
        <w:t xml:space="preserve"> </w:t>
      </w:r>
      <w:r>
        <w:rPr>
          <w:rFonts w:eastAsia="Times New Roman"/>
          <w:color w:val="000000" w:themeColor="text1"/>
          <w:szCs w:val="32"/>
        </w:rPr>
        <w:t>сайта</w:t>
      </w:r>
      <w:r w:rsidRPr="005A4C0C">
        <w:rPr>
          <w:rFonts w:eastAsia="Times New Roman"/>
          <w:color w:val="000000" w:themeColor="text1"/>
          <w:szCs w:val="32"/>
        </w:rPr>
        <w:t xml:space="preserve">, </w:t>
      </w:r>
      <w:r>
        <w:rPr>
          <w:rFonts w:eastAsia="Times New Roman"/>
          <w:color w:val="000000" w:themeColor="text1"/>
          <w:szCs w:val="32"/>
        </w:rPr>
        <w:t>имеются</w:t>
      </w:r>
      <w:r w:rsidRPr="005A4C0C">
        <w:rPr>
          <w:rFonts w:eastAsia="Times New Roman"/>
          <w:color w:val="000000" w:themeColor="text1"/>
          <w:szCs w:val="32"/>
        </w:rPr>
        <w:t xml:space="preserve"> </w:t>
      </w:r>
      <w:r>
        <w:rPr>
          <w:szCs w:val="28"/>
        </w:rPr>
        <w:t>таблицы, рисунки</w:t>
      </w:r>
      <w:r w:rsidRPr="007308CC">
        <w:rPr>
          <w:szCs w:val="28"/>
        </w:rPr>
        <w:t xml:space="preserve"> </w:t>
      </w:r>
      <w:r>
        <w:rPr>
          <w:szCs w:val="28"/>
        </w:rPr>
        <w:t>и (или) схемы, визуальный ряд дополняет информацию и соответствует заданной теме, использованы гиперссылки, сайт оформлен посредством фреймов.</w:t>
      </w:r>
    </w:p>
    <w:p w:rsidR="00085DEE" w:rsidRPr="00C27645" w:rsidRDefault="00085DEE" w:rsidP="00085DEE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 w:rsidRPr="00C27645">
        <w:rPr>
          <w:b/>
          <w:szCs w:val="32"/>
        </w:rPr>
        <w:t>Оценка «4»</w:t>
      </w:r>
      <w:r w:rsidRPr="00C27645">
        <w:rPr>
          <w:szCs w:val="32"/>
        </w:rPr>
        <w:t xml:space="preserve"> (хорошо) –</w:t>
      </w:r>
      <w:r>
        <w:rPr>
          <w:szCs w:val="32"/>
        </w:rPr>
        <w:t xml:space="preserve"> </w:t>
      </w:r>
      <w:r>
        <w:rPr>
          <w:color w:val="000000" w:themeColor="text1"/>
          <w:szCs w:val="32"/>
        </w:rPr>
        <w:t>информация, представленная в сайте,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сайта в основном соблюдены, </w:t>
      </w:r>
      <w:r>
        <w:rPr>
          <w:rFonts w:eastAsia="Times New Roman"/>
          <w:color w:val="000000" w:themeColor="text1"/>
          <w:szCs w:val="32"/>
        </w:rPr>
        <w:t>имеются</w:t>
      </w:r>
      <w:r w:rsidRPr="005A4C0C">
        <w:rPr>
          <w:rFonts w:eastAsia="Times New Roman"/>
          <w:color w:val="000000" w:themeColor="text1"/>
          <w:szCs w:val="32"/>
        </w:rPr>
        <w:t xml:space="preserve"> </w:t>
      </w:r>
      <w:r>
        <w:rPr>
          <w:szCs w:val="28"/>
        </w:rPr>
        <w:t>таблицы, рисунки</w:t>
      </w:r>
      <w:r w:rsidRPr="007308CC">
        <w:rPr>
          <w:szCs w:val="28"/>
        </w:rPr>
        <w:t xml:space="preserve"> </w:t>
      </w:r>
      <w:r>
        <w:rPr>
          <w:szCs w:val="28"/>
        </w:rPr>
        <w:t>и (или) схемы, визуальный ряд дополняет информацию и частично соответствует заданной теме, использованы гиперссылки, сайт частично оформлен посредством фреймов.</w:t>
      </w:r>
    </w:p>
    <w:p w:rsidR="00085DEE" w:rsidRPr="00C27645" w:rsidRDefault="00085DEE" w:rsidP="00085DEE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>
        <w:rPr>
          <w:color w:val="000000" w:themeColor="text1"/>
          <w:szCs w:val="32"/>
        </w:rPr>
        <w:t xml:space="preserve">информация, представленная в сайте,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целостность восприятия текста</w:t>
      </w:r>
      <w:r>
        <w:t xml:space="preserve">, </w:t>
      </w:r>
      <w:r w:rsidRPr="009511F1">
        <w:t xml:space="preserve"> </w:t>
      </w:r>
      <w:r>
        <w:rPr>
          <w:rFonts w:eastAsia="Times New Roman"/>
          <w:color w:val="000000" w:themeColor="text1"/>
          <w:szCs w:val="32"/>
        </w:rPr>
        <w:t xml:space="preserve">имеется либо </w:t>
      </w:r>
      <w:r>
        <w:rPr>
          <w:szCs w:val="28"/>
        </w:rPr>
        <w:t>таблица, либо рисунок</w:t>
      </w:r>
      <w:r w:rsidRPr="007308CC">
        <w:rPr>
          <w:szCs w:val="28"/>
        </w:rPr>
        <w:t xml:space="preserve"> </w:t>
      </w:r>
      <w:r>
        <w:rPr>
          <w:szCs w:val="28"/>
        </w:rPr>
        <w:t>и (или) схема, визуальный ряд частично дополняет информацию, использована одна гиперссылка, в сайте присутствует фрейм.</w:t>
      </w:r>
    </w:p>
    <w:p w:rsidR="00085DEE" w:rsidRDefault="00085DEE" w:rsidP="00085DEE">
      <w:pPr>
        <w:widowControl w:val="0"/>
        <w:ind w:right="119" w:firstLine="709"/>
        <w:rPr>
          <w:rFonts w:eastAsia="Times New Roman"/>
          <w:color w:val="000000" w:themeColor="text1"/>
          <w:szCs w:val="32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>
        <w:rPr>
          <w:color w:val="000000" w:themeColor="text1"/>
          <w:szCs w:val="32"/>
        </w:rPr>
        <w:t xml:space="preserve">информация, представленная в сайте,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 xml:space="preserve">рисутствуют отдельные фрагменты </w:t>
      </w:r>
      <w:r w:rsidRPr="0045319D">
        <w:lastRenderedPageBreak/>
        <w:t>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 xml:space="preserve">ена, не </w:t>
      </w:r>
      <w:r>
        <w:rPr>
          <w:szCs w:val="28"/>
        </w:rPr>
        <w:t>использованы гиперссылки и фреймы.</w:t>
      </w:r>
    </w:p>
    <w:p w:rsidR="00085DEE" w:rsidRPr="00E469A2" w:rsidRDefault="00085DEE" w:rsidP="00085DEE">
      <w:pPr>
        <w:widowControl w:val="0"/>
        <w:ind w:firstLine="709"/>
        <w:rPr>
          <w:szCs w:val="28"/>
        </w:rPr>
      </w:pPr>
      <w:r w:rsidRPr="009511F1">
        <w:t xml:space="preserve"> </w:t>
      </w:r>
    </w:p>
    <w:p w:rsidR="00085DEE" w:rsidRPr="00DD365C" w:rsidRDefault="00085DEE" w:rsidP="00085DEE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4. </w:t>
      </w:r>
      <w:r w:rsidRPr="004D1D07">
        <w:rPr>
          <w:b/>
          <w:szCs w:val="28"/>
        </w:rPr>
        <w:t xml:space="preserve">Дидактическая игра, созданная в программе </w:t>
      </w:r>
      <w:r w:rsidRPr="004D1D07">
        <w:rPr>
          <w:b/>
          <w:szCs w:val="28"/>
          <w:lang w:val="en-US"/>
        </w:rPr>
        <w:t>Smart</w:t>
      </w:r>
      <w:r w:rsidRPr="004D1D07">
        <w:rPr>
          <w:b/>
          <w:szCs w:val="28"/>
        </w:rPr>
        <w:t xml:space="preserve"> </w:t>
      </w:r>
      <w:r w:rsidRPr="004D1D07">
        <w:rPr>
          <w:b/>
          <w:szCs w:val="28"/>
          <w:lang w:val="en-US"/>
        </w:rPr>
        <w:t>Notebook</w:t>
      </w:r>
    </w:p>
    <w:p w:rsidR="00085DEE" w:rsidRPr="004D1D07" w:rsidRDefault="00085DEE" w:rsidP="00085DEE">
      <w:pPr>
        <w:jc w:val="center"/>
        <w:rPr>
          <w:b/>
          <w:szCs w:val="28"/>
        </w:rPr>
      </w:pPr>
    </w:p>
    <w:p w:rsidR="00085DEE" w:rsidRPr="0070373B" w:rsidRDefault="00085DEE" w:rsidP="00085DEE">
      <w:pPr>
        <w:widowControl w:val="0"/>
        <w:ind w:firstLine="709"/>
        <w:rPr>
          <w:szCs w:val="28"/>
        </w:rPr>
      </w:pPr>
      <w:r>
        <w:rPr>
          <w:szCs w:val="28"/>
        </w:rPr>
        <w:t>Создайте дидактическую игру</w:t>
      </w:r>
      <w:r w:rsidRPr="009511F1">
        <w:rPr>
          <w:b/>
          <w:szCs w:val="28"/>
        </w:rPr>
        <w:t xml:space="preserve"> </w:t>
      </w:r>
      <w:r w:rsidRPr="009511F1">
        <w:rPr>
          <w:szCs w:val="28"/>
        </w:rPr>
        <w:t>для обучающихся начальной школы</w:t>
      </w:r>
      <w:r>
        <w:rPr>
          <w:szCs w:val="28"/>
        </w:rPr>
        <w:t xml:space="preserve">, используя программу </w:t>
      </w:r>
      <w:r w:rsidRPr="003D1E47">
        <w:rPr>
          <w:szCs w:val="28"/>
          <w:lang w:val="en-US"/>
        </w:rPr>
        <w:t>Smart</w:t>
      </w:r>
      <w:r w:rsidRPr="003D1E47">
        <w:rPr>
          <w:szCs w:val="28"/>
        </w:rPr>
        <w:t xml:space="preserve"> </w:t>
      </w:r>
      <w:r w:rsidRPr="003D1E47">
        <w:rPr>
          <w:szCs w:val="28"/>
          <w:lang w:val="en-US"/>
        </w:rPr>
        <w:t>Notebook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дидактической игре находятся в папке «К зачёту».</w:t>
      </w:r>
    </w:p>
    <w:p w:rsidR="00085DEE" w:rsidRPr="00367991" w:rsidRDefault="00085DEE" w:rsidP="00085DEE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дидактической игре</w:t>
      </w:r>
      <w:r w:rsidRPr="00367991">
        <w:rPr>
          <w:szCs w:val="28"/>
        </w:rPr>
        <w:t>: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5 – 6 слайдов;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дидактической игры и именем автора работы, указанием класса и предмета к игре;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085DEE" w:rsidRPr="00E769CF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 w:rsidRPr="00E769CF">
        <w:t>использование редактора smart Learning Suite</w:t>
      </w:r>
      <w:r>
        <w:t>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085DEE" w:rsidRDefault="00085DEE" w:rsidP="00085DEE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085DEE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>
        <w:t>дидактической игры</w:t>
      </w:r>
      <w:r w:rsidRPr="009511F1">
        <w:t xml:space="preserve"> соответствует теме</w:t>
      </w:r>
      <w:r>
        <w:t xml:space="preserve"> и возрасту обучающихся,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гиперссылки, использованы:  </w:t>
      </w:r>
      <w:r>
        <w:rPr>
          <w:szCs w:val="28"/>
        </w:rPr>
        <w:t xml:space="preserve">аудио- и (или) видеоинформация, рисунки, схема и (или) таблица, различные типов блокировки объектов,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</w:t>
      </w:r>
      <w:r>
        <w:t xml:space="preserve">содержание дидактической игры </w:t>
      </w:r>
      <w:r w:rsidRPr="009511F1">
        <w:t>соответствует теме</w:t>
      </w:r>
      <w:r>
        <w:t xml:space="preserve"> и возрасту обучающихся,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имеются гиперссылки, отсутствие в игре одного из типов представления информации:  </w:t>
      </w:r>
      <w:r>
        <w:rPr>
          <w:szCs w:val="28"/>
        </w:rPr>
        <w:t>аудио- и (или) видеоинформация, рисунков, схем и (или) таблиц</w:t>
      </w:r>
      <w:r>
        <w:t xml:space="preserve">, частично присутствуют </w:t>
      </w:r>
      <w:r>
        <w:rPr>
          <w:szCs w:val="28"/>
        </w:rPr>
        <w:t xml:space="preserve">различные типы блокировки объектов, использован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>
        <w:t xml:space="preserve">содержание дидактической игры 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не представлена инструкция к игре, 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имеются частично или отсутствуют гиперссылки, отсутствие в игре более двух типов представления информации:  </w:t>
      </w:r>
      <w:r>
        <w:rPr>
          <w:szCs w:val="28"/>
        </w:rPr>
        <w:t xml:space="preserve">аудио- и (или) видеоинформации, рисунков, схем и (или) таблиц, </w:t>
      </w:r>
      <w:r w:rsidRPr="009511F1">
        <w:t xml:space="preserve">  </w:t>
      </w:r>
      <w:r>
        <w:t xml:space="preserve">частично </w:t>
      </w:r>
      <w:r>
        <w:lastRenderedPageBreak/>
        <w:t xml:space="preserve">присутствуют </w:t>
      </w:r>
      <w:r>
        <w:rPr>
          <w:szCs w:val="28"/>
        </w:rPr>
        <w:t xml:space="preserve">различные типы блокировки объектов, не  использован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085DEE" w:rsidRPr="009511F1" w:rsidRDefault="00085DEE" w:rsidP="00085DEE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>
        <w:t xml:space="preserve">дидактической игры 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>
        <w:t xml:space="preserve">отсутствует инструкция к игре, </w:t>
      </w:r>
      <w:r w:rsidRPr="009511F1">
        <w:t>слайды перегружены информацией, не выдержан единый стиль оформления, отсутству</w:t>
      </w:r>
      <w:r>
        <w:t>е</w:t>
      </w:r>
      <w:r w:rsidRPr="009511F1">
        <w:t xml:space="preserve">т </w:t>
      </w:r>
      <w:r>
        <w:t xml:space="preserve">анимация и гиперссылки или работают неправильно, в игре не применяется </w:t>
      </w:r>
      <w:r>
        <w:rPr>
          <w:szCs w:val="28"/>
        </w:rPr>
        <w:t>аудио- и (или) видеоинформация, нет рисунков, схем и (или) таблиц</w:t>
      </w:r>
      <w:r>
        <w:t xml:space="preserve">, </w:t>
      </w:r>
      <w:r>
        <w:rPr>
          <w:szCs w:val="28"/>
        </w:rPr>
        <w:t xml:space="preserve">различные типы блокировки объектов, не  использован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085DEE" w:rsidRPr="000F49DB" w:rsidRDefault="00085DEE" w:rsidP="00085DEE">
      <w:pPr>
        <w:widowControl w:val="0"/>
        <w:ind w:firstLine="709"/>
        <w:rPr>
          <w:szCs w:val="28"/>
        </w:rPr>
      </w:pPr>
      <w:r w:rsidRPr="009511F1">
        <w:t xml:space="preserve"> </w:t>
      </w:r>
    </w:p>
    <w:p w:rsidR="00085DEE" w:rsidRPr="004D1D07" w:rsidRDefault="00085DEE" w:rsidP="00085DEE">
      <w:pPr>
        <w:widowControl w:val="0"/>
        <w:jc w:val="center"/>
        <w:rPr>
          <w:b/>
          <w:szCs w:val="28"/>
        </w:rPr>
      </w:pPr>
      <w:r w:rsidRPr="004D1D07">
        <w:rPr>
          <w:b/>
          <w:szCs w:val="28"/>
        </w:rPr>
        <w:t xml:space="preserve">Вариант 5. Создание электронного кроссворда в программе </w:t>
      </w:r>
      <w:r w:rsidRPr="004D1D07">
        <w:rPr>
          <w:b/>
          <w:szCs w:val="28"/>
          <w:lang w:val="en-US"/>
        </w:rPr>
        <w:t>Excel</w:t>
      </w:r>
    </w:p>
    <w:p w:rsidR="00085DEE" w:rsidRDefault="00085DEE" w:rsidP="00085DEE">
      <w:pPr>
        <w:widowControl w:val="0"/>
        <w:ind w:left="284"/>
        <w:rPr>
          <w:szCs w:val="28"/>
        </w:rPr>
      </w:pPr>
    </w:p>
    <w:p w:rsidR="00085DEE" w:rsidRPr="0070373B" w:rsidRDefault="00085DEE" w:rsidP="00085DEE">
      <w:pPr>
        <w:widowControl w:val="0"/>
        <w:ind w:firstLine="709"/>
        <w:rPr>
          <w:szCs w:val="28"/>
        </w:rPr>
      </w:pPr>
      <w:r>
        <w:rPr>
          <w:szCs w:val="28"/>
        </w:rPr>
        <w:t>Создайте электронный кроссворд</w:t>
      </w:r>
      <w:r w:rsidRPr="009511F1">
        <w:rPr>
          <w:b/>
          <w:szCs w:val="28"/>
        </w:rPr>
        <w:t xml:space="preserve"> </w:t>
      </w:r>
      <w:r w:rsidRPr="009511F1">
        <w:rPr>
          <w:szCs w:val="28"/>
        </w:rPr>
        <w:t>для обучающихся начальной школы</w:t>
      </w:r>
      <w:r>
        <w:rPr>
          <w:szCs w:val="28"/>
        </w:rPr>
        <w:t xml:space="preserve">, используя программу </w:t>
      </w:r>
      <w:r>
        <w:rPr>
          <w:szCs w:val="28"/>
          <w:lang w:val="en-US"/>
        </w:rPr>
        <w:t>Excel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кроссворду находятся в папке «К зачёту».</w:t>
      </w:r>
    </w:p>
    <w:p w:rsidR="00085DEE" w:rsidRPr="00367991" w:rsidRDefault="00085DEE" w:rsidP="00085DEE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кроссворду</w:t>
      </w:r>
      <w:r w:rsidRPr="00367991">
        <w:rPr>
          <w:szCs w:val="28"/>
        </w:rPr>
        <w:t>: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работы, указанием класса и предмета;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10 слов;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графических изображений;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выставление оценки;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085DEE" w:rsidRDefault="00085DEE" w:rsidP="00085DEE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085DEE" w:rsidRPr="007048D7" w:rsidRDefault="00085DEE" w:rsidP="00085DEE">
      <w:pPr>
        <w:pStyle w:val="a3"/>
        <w:ind w:left="644"/>
        <w:jc w:val="center"/>
        <w:rPr>
          <w:b/>
          <w:szCs w:val="28"/>
          <w:lang w:val="en-US"/>
        </w:rPr>
      </w:pP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085DEE" w:rsidRPr="00BA63BC" w:rsidRDefault="00085DEE" w:rsidP="00085DEE">
      <w:pPr>
        <w:pStyle w:val="a3"/>
        <w:ind w:left="644"/>
        <w:jc w:val="center"/>
        <w:rPr>
          <w:b/>
          <w:szCs w:val="28"/>
        </w:rPr>
      </w:pPr>
    </w:p>
    <w:p w:rsidR="00085DEE" w:rsidRDefault="00085DEE" w:rsidP="00085DEE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имеется инструкция к выполнению кроссворда,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</w:t>
      </w:r>
      <w:r>
        <w:t xml:space="preserve">имеются гиперссылки и графические изображения, количество правильных ответов и выставление оценки определяется автоматически, произведена </w:t>
      </w:r>
      <w:r>
        <w:rPr>
          <w:szCs w:val="28"/>
        </w:rPr>
        <w:t>защита ячеек и (или) защита листа.</w:t>
      </w:r>
    </w:p>
    <w:p w:rsidR="00085DEE" w:rsidRDefault="00085DEE" w:rsidP="00085DEE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содержание </w:t>
      </w:r>
      <w:r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имеется инструкция к выполнению кроссворда, </w:t>
      </w:r>
      <w:r w:rsidRPr="009511F1">
        <w:t xml:space="preserve">выдержан единый стиль оформления, </w:t>
      </w:r>
      <w:r>
        <w:t xml:space="preserve">имеются одна или две негрубые ошибки, требования к оформлению в основном соблюдены, имеются гиперссылки и графические изображения, количество правильных ответов и выставление оценки определяется автоматически, но есть одна ошибка в вычислении, произведена частичная </w:t>
      </w:r>
      <w:r>
        <w:rPr>
          <w:szCs w:val="28"/>
        </w:rPr>
        <w:t>защита ячеек и (или) защита листа.</w:t>
      </w:r>
    </w:p>
    <w:p w:rsidR="00085DEE" w:rsidRDefault="00085DEE" w:rsidP="00085DEE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Pr="009511F1">
        <w:t xml:space="preserve">содержание </w:t>
      </w:r>
      <w:r>
        <w:t xml:space="preserve">электронного кроссворда 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инструкция к выполнению кроссворда выполнена не верно, имеются две и более грубых ошибки, требования к оформлению в основном соблюдены, имеется одна гиперссылка и одно графическое изображение, количество правильных ответов и выставление оценки определяется автоматически, но </w:t>
      </w:r>
      <w:r>
        <w:lastRenderedPageBreak/>
        <w:t xml:space="preserve">вычисления производятся не верно, отсутствует </w:t>
      </w:r>
      <w:r>
        <w:rPr>
          <w:szCs w:val="28"/>
        </w:rPr>
        <w:t>защита ячеек и (или) защита листа.</w:t>
      </w:r>
    </w:p>
    <w:p w:rsidR="00085DEE" w:rsidRPr="00CD645D" w:rsidRDefault="00085DEE" w:rsidP="00085DEE">
      <w:pPr>
        <w:widowControl w:val="0"/>
        <w:ind w:firstLine="709"/>
        <w:rPr>
          <w:szCs w:val="28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 </w:t>
      </w:r>
      <w:r>
        <w:t xml:space="preserve">содержание электронного кроссворда не соответствует теме и возрасту обучающихся, инструкция к выполнению 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не определяется автоматически, либо совсем отсутствует, нет </w:t>
      </w:r>
      <w:r>
        <w:rPr>
          <w:szCs w:val="28"/>
        </w:rPr>
        <w:t>защиты ячеек и (или) защиты листа.</w:t>
      </w:r>
    </w:p>
    <w:p w:rsidR="00085DEE" w:rsidRPr="00DD365C" w:rsidRDefault="00085DEE" w:rsidP="00085DEE">
      <w:pPr>
        <w:widowControl w:val="0"/>
        <w:rPr>
          <w:szCs w:val="28"/>
        </w:rPr>
      </w:pPr>
    </w:p>
    <w:p w:rsidR="00C74A07" w:rsidRPr="008771DF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ind w:firstLine="709"/>
      </w:pPr>
      <w:r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C74A07" w:rsidRPr="008771DF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p w:rsidR="00C74A07" w:rsidRDefault="00C74A07" w:rsidP="00C74A0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/>
          <w:b/>
          <w:szCs w:val="28"/>
        </w:rPr>
      </w:pPr>
      <w:r w:rsidRPr="00AD799E">
        <w:rPr>
          <w:rFonts w:eastAsia="Times New Roman"/>
          <w:b/>
          <w:szCs w:val="28"/>
        </w:rPr>
        <w:t xml:space="preserve">Время </w:t>
      </w:r>
      <w:r>
        <w:rPr>
          <w:rFonts w:eastAsia="Times New Roman"/>
          <w:b/>
          <w:szCs w:val="28"/>
        </w:rPr>
        <w:t>на подготовку и выполнение</w:t>
      </w:r>
    </w:p>
    <w:p w:rsidR="00C74A07" w:rsidRPr="00AD799E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56"/>
        <w:gridCol w:w="3712"/>
        <w:gridCol w:w="3703"/>
      </w:tblGrid>
      <w:tr w:rsidR="00C74A07" w:rsidTr="00FF29BF">
        <w:tc>
          <w:tcPr>
            <w:tcW w:w="2235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tabs>
                <w:tab w:val="right" w:pos="3163"/>
              </w:tabs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Теоретическая часть</w:t>
            </w:r>
            <w:r>
              <w:rPr>
                <w:rFonts w:eastAsia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Практическая часть (мин.)</w:t>
            </w:r>
          </w:p>
        </w:tc>
      </w:tr>
      <w:tr w:rsidR="00C74A07" w:rsidTr="00FF29BF">
        <w:tc>
          <w:tcPr>
            <w:tcW w:w="2235" w:type="dxa"/>
          </w:tcPr>
          <w:p w:rsidR="00C74A07" w:rsidRPr="00FE299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</w:tr>
      <w:tr w:rsidR="00C74A07" w:rsidTr="00FF29BF">
        <w:tc>
          <w:tcPr>
            <w:tcW w:w="2235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5 </w:t>
            </w:r>
          </w:p>
        </w:tc>
      </w:tr>
      <w:tr w:rsidR="00C74A07" w:rsidTr="00FF29BF">
        <w:tc>
          <w:tcPr>
            <w:tcW w:w="2235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80 </w:t>
            </w:r>
          </w:p>
        </w:tc>
      </w:tr>
    </w:tbl>
    <w:p w:rsidR="00C74A07" w:rsidRPr="009669D1" w:rsidRDefault="00C74A07" w:rsidP="00C74A07">
      <w:pPr>
        <w:keepNext/>
        <w:keepLines/>
        <w:suppressLineNumbers/>
        <w:suppressAutoHyphens/>
        <w:spacing w:line="240" w:lineRule="auto"/>
        <w:rPr>
          <w:rFonts w:eastAsia="Times New Roman"/>
          <w:szCs w:val="28"/>
        </w:rPr>
      </w:pPr>
    </w:p>
    <w:p w:rsidR="00C74A07" w:rsidRPr="00B01352" w:rsidRDefault="00C74A07" w:rsidP="00C74A07">
      <w:pPr>
        <w:widowControl w:val="0"/>
        <w:rPr>
          <w:szCs w:val="28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4D3884" w:rsidRDefault="001416C7" w:rsidP="001416C7">
      <w:pPr>
        <w:tabs>
          <w:tab w:val="left" w:pos="9285"/>
        </w:tabs>
        <w:jc w:val="center"/>
      </w:pPr>
      <w:r>
        <w:rPr>
          <w:b/>
          <w:szCs w:val="24"/>
        </w:rPr>
        <w:t>6. ПЕРЕЧЕНЬ МАТЕРИАЛОВ, ОБОРУДОВАНИЯ И ИНФОРМАЦИОННЫХ ИСТОЧНИКОВ, ИСПОЛЬЗУЕМЫХ В АТТЕСТАЦИИ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Cs w:val="24"/>
        </w:rPr>
      </w:pPr>
      <w:r w:rsidRPr="00391C0F">
        <w:rPr>
          <w:bCs/>
          <w:szCs w:val="24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Cs w:val="24"/>
        </w:rPr>
      </w:pPr>
      <w:r w:rsidRPr="00391C0F">
        <w:rPr>
          <w:b/>
          <w:bCs/>
          <w:szCs w:val="24"/>
        </w:rPr>
        <w:t>Оборудование учебного кабинета: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9C1561">
        <w:rPr>
          <w:bCs/>
          <w:szCs w:val="24"/>
        </w:rPr>
        <w:t xml:space="preserve">посадочные места по количеству обучающихся;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bCs/>
          <w:szCs w:val="24"/>
        </w:rPr>
        <w:t>рабочее место преподавателя;</w:t>
      </w:r>
      <w:r w:rsidRPr="009C1561">
        <w:rPr>
          <w:szCs w:val="24"/>
        </w:rPr>
        <w:t xml:space="preserve">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9C1561">
        <w:rPr>
          <w:bCs/>
          <w:szCs w:val="24"/>
        </w:rPr>
        <w:t>;</w:t>
      </w:r>
      <w:r w:rsidRPr="009C1561">
        <w:rPr>
          <w:szCs w:val="24"/>
        </w:rPr>
        <w:t xml:space="preserve">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аудиторная</w:t>
      </w:r>
      <w:r w:rsidRPr="00391C0F">
        <w:rPr>
          <w:szCs w:val="24"/>
        </w:rPr>
        <w:t xml:space="preserve"> доска для письма;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391C0F">
        <w:rPr>
          <w:szCs w:val="24"/>
        </w:rPr>
        <w:t xml:space="preserve">компьютерные столы по числу рабочих мест обучающихся;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391C0F">
        <w:rPr>
          <w:szCs w:val="24"/>
        </w:rPr>
        <w:t>вентиляционное оборудование, обеспечивающие комфортные условия проведения занятий.</w:t>
      </w:r>
    </w:p>
    <w:p w:rsidR="00391C0F" w:rsidRPr="00391C0F" w:rsidRDefault="00391C0F" w:rsidP="00391C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Cs w:val="24"/>
        </w:rPr>
      </w:pPr>
      <w:r w:rsidRPr="00391C0F">
        <w:rPr>
          <w:b/>
          <w:bCs/>
          <w:szCs w:val="24"/>
        </w:rPr>
        <w:t>Технические средства обучения: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мультимедиа проектор; интерактивная   доска;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>персональные компьютеры с лицензионным программным обеспечением;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лазерный принтер;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цифровой фотоаппарат;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цифровая видеокамера;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устройства вывода звуковой информации: звуковые колонки и наушники по числу мест обучающихся. </w:t>
      </w:r>
    </w:p>
    <w:p w:rsidR="008B7C94" w:rsidRDefault="008B7C94" w:rsidP="008B7C94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</w:t>
      </w:r>
      <w:r>
        <w:rPr>
          <w:b/>
          <w:bCs/>
          <w:sz w:val="28"/>
          <w:szCs w:val="28"/>
        </w:rPr>
        <w:lastRenderedPageBreak/>
        <w:t xml:space="preserve">дополнительной литературы </w:t>
      </w: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t xml:space="preserve">Основные источники: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Гаврилов, М. В. Информатика и информационные технологии: учебник для СПО / М. В. Гаврилов, В. А. Климов. — 4-е изд., перераб. и доп.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1: учебное пособие для СПО / В. П. Зимин.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2: учебное пособие для СПО / В. П. Зимин.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Казанский, А. А. Прикладное программирование на excel 2013: учебное пособие для СПО / А. А. Казанский. [Электронный ресурс.]— М.: Издательство Юрайт, 2016. (ЭБС)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7"/>
        </w:numPr>
        <w:ind w:left="720"/>
        <w:jc w:val="both"/>
        <w:rPr>
          <w:bCs/>
        </w:rPr>
      </w:pPr>
      <w:r w:rsidRPr="008B7C94">
        <w:t xml:space="preserve">Каталог видеоуроков TeachVideo.ru. Форма доступа: http:// www.teachvideo.ru/catalog?utm_source=adwords&amp;utm_medium=cpc&amp;utm_campaign=learning_lessons&amp;gclid=CI7Ej6Oax6YCFckq3godzyO3FA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Куприянов, Д. В. Информационное обеспечение профессиональной деятельности: учебник и практикум для СПО / Д. В. Куприянов.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Информационные технологии в профессиональной деятельности: учеб.пособие для студ.учреждений СПО – М.: Изд.центр «Академия», 2013.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Практикум по информационным технологиям в профессиональной деятельности: учеб.пособие для студ.учреждений СПО – М.: Изд.центр «Академия», 2013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 Информатика и ИКТ. Базовый уровень. 10-11 класс. – М.: БИНОМ. Лаборатория  знаний, 2012.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Советов, Б. Я. Информационные технологии: учебник для СПО / Б. Я. Советов, В.В. Цехановский. — 7-е изд., перераб. и доп.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Цветкова М.С. Информатика и ИКТ: учебник для нач. и сред.проф.образования – М.: Изд.центр «Академия», 2013.</w:t>
      </w: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  <w:r w:rsidRPr="008B7C94">
        <w:rPr>
          <w:b/>
          <w:bCs/>
        </w:rPr>
        <w:t>Интернет-ресурсы: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Дистанционный курс по WORD.http://markx.narod.ru/dot/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Электронные таблицы EXCEL. http://mymark.narod.ru/xls/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Компьютерная графика. http://marklv.narod.ru/inf/cograf.html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Информатика и информационные технологии. http://markx.narod.ru/sch/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Электронный учебник по информатике http://www.edu.ru/modules.php?page_id=6&amp;name=Web_Links&amp;op=modload&amp;l_op=visit&amp;lid=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Львовский М.Б.Мастер-класс «Формы телекоммуникаций в Интернете»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http://marklv.narod.ru/mc/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Николаева В.А.Тесты по информатике. http://www.junior.ru/wwwexam/</w:t>
      </w:r>
    </w:p>
    <w:p w:rsidR="008B7C94" w:rsidRPr="008B7C94" w:rsidRDefault="003F1AF9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1" w:history="1">
        <w:r w:rsidR="008B7C94" w:rsidRPr="008B7C94">
          <w:rPr>
            <w:rStyle w:val="af2"/>
            <w:szCs w:val="24"/>
          </w:rPr>
          <w:t>http://www.uchportal.ru/</w:t>
        </w:r>
      </w:hyperlink>
    </w:p>
    <w:p w:rsidR="008B7C94" w:rsidRPr="008B7C94" w:rsidRDefault="003F1AF9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2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http://www.metod-kopilka.ru/</w:t>
        </w:r>
      </w:hyperlink>
    </w:p>
    <w:p w:rsidR="008B7C94" w:rsidRPr="008B7C94" w:rsidRDefault="003F1AF9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3" w:history="1">
        <w:r w:rsidR="008B7C94" w:rsidRPr="008B7C94">
          <w:rPr>
            <w:rStyle w:val="af2"/>
            <w:color w:val="B80028"/>
            <w:szCs w:val="24"/>
            <w:shd w:val="clear" w:color="auto" w:fill="FFFFFF"/>
          </w:rPr>
          <w:t>http://www.klyaksa.net/</w:t>
        </w:r>
      </w:hyperlink>
    </w:p>
    <w:p w:rsidR="008B7C94" w:rsidRPr="008B7C94" w:rsidRDefault="003F1AF9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4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http://pzschool4.ucoz.ru/index/informatika/0-30</w:t>
        </w:r>
      </w:hyperlink>
    </w:p>
    <w:p w:rsidR="008B7C94" w:rsidRPr="008B7C94" w:rsidRDefault="003F1AF9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5" w:history="1">
        <w:r w:rsidR="008B7C94" w:rsidRPr="008B7C94">
          <w:rPr>
            <w:rStyle w:val="af2"/>
            <w:szCs w:val="24"/>
          </w:rPr>
          <w:t>http://www.alleng.ru/edu/comp.htm</w:t>
        </w:r>
      </w:hyperlink>
    </w:p>
    <w:p w:rsidR="008B7C94" w:rsidRPr="008B7C94" w:rsidRDefault="003F1AF9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rStyle w:val="af2"/>
          <w:szCs w:val="24"/>
        </w:rPr>
      </w:pPr>
      <w:hyperlink r:id="rId26" w:history="1">
        <w:r w:rsidR="008B7C94" w:rsidRPr="008B7C94">
          <w:rPr>
            <w:rStyle w:val="af2"/>
            <w:szCs w:val="24"/>
          </w:rPr>
          <w:t>http://www.rusedu.ru/informatika/list_26.html</w:t>
        </w:r>
      </w:hyperlink>
    </w:p>
    <w:p w:rsidR="008B7C94" w:rsidRPr="008B7C94" w:rsidRDefault="008B7C94" w:rsidP="008B7C94">
      <w:pPr>
        <w:pStyle w:val="a3"/>
        <w:widowControl w:val="0"/>
        <w:spacing w:line="240" w:lineRule="auto"/>
        <w:rPr>
          <w:szCs w:val="24"/>
        </w:rPr>
      </w:pP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t xml:space="preserve">Дополнительные источники: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и образование»: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в школе»: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Электронный журнал «Информатика и информационные технологии в образовании». Форма доступа: http://www.rusedu.info/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Экономическая информатика. Форма доступа: </w:t>
      </w:r>
      <w:hyperlink r:id="rId27" w:history="1">
        <w:r w:rsidRPr="008B7C94">
          <w:rPr>
            <w:rStyle w:val="af2"/>
          </w:rPr>
          <w:t>http://www.lessons-tva.info/edu/e-informatika.html</w:t>
        </w:r>
      </w:hyperlink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Информатика и ИКТ. Форма доступа: </w:t>
      </w:r>
      <w:r w:rsidRPr="008B7C94">
        <w:rPr>
          <w:u w:val="single"/>
        </w:rPr>
        <w:t xml:space="preserve">http://ru.wikipedia.org/w/index.php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Мир информатики. Форма доступа: http://jgk.ucoz.ru/dir/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>Виртуальный компьютерный музей. Форма доступа: http://www. сomputer-museum.ru/index.php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Информационно-образовательный портал для учителя информатики и ИКТ. Форма доступа: http://www.klyaksa.net/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Методическая копилка учителя информатики. Форма доступа: http:// www.metod-kopilka.ru/page-2-1-4-4.html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Азбука компьютера и ноутбука. Форма доступа: </w:t>
      </w:r>
      <w:hyperlink r:id="rId28" w:history="1">
        <w:r w:rsidRPr="008B7C94">
          <w:rPr>
            <w:rStyle w:val="af2"/>
          </w:rPr>
          <w:t>http://www.computer-profi.ru/</w:t>
        </w:r>
      </w:hyperlink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rFonts w:eastAsia="ChaletCyrillic-LondonSixty"/>
        </w:rPr>
        <w:t xml:space="preserve">Конструктор ПервоРобот LEGO® WeDo™ (LEGO EducationWeDo модели </w:t>
      </w:r>
      <w:r w:rsidRPr="008B7C94">
        <w:t>2009580</w:t>
      </w:r>
      <w:r w:rsidRPr="008B7C94">
        <w:rPr>
          <w:rFonts w:eastAsia="ChaletCyrillic-LondonSixty"/>
        </w:rPr>
        <w:t>)</w:t>
      </w:r>
      <w:r w:rsidRPr="008B7C94">
        <w:rPr>
          <w:rStyle w:val="apple-converted-space"/>
          <w:color w:val="000000"/>
        </w:rPr>
        <w:t> 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>Программное обеспечение «</w:t>
      </w:r>
      <w:r w:rsidRPr="008B7C94">
        <w:t>LEGO EducationWeDoSoftware</w:t>
      </w:r>
      <w:r w:rsidRPr="008B7C94">
        <w:rPr>
          <w:color w:val="000000"/>
        </w:rPr>
        <w:t xml:space="preserve"> »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Инструкции по сборке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Книга для учителя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C23DC7" w:rsidRPr="00C23DC7" w:rsidRDefault="008B7C94" w:rsidP="008721A1">
      <w:pPr>
        <w:pStyle w:val="Default"/>
        <w:numPr>
          <w:ilvl w:val="0"/>
          <w:numId w:val="169"/>
        </w:numPr>
        <w:ind w:left="720"/>
        <w:jc w:val="both"/>
      </w:pPr>
      <w:r w:rsidRPr="008B7C94">
        <w:br w:type="page"/>
      </w:r>
    </w:p>
    <w:p w:rsidR="003819B2" w:rsidRPr="007021CA" w:rsidRDefault="003819B2" w:rsidP="00C23DC7">
      <w:pPr>
        <w:pStyle w:val="Default"/>
        <w:spacing w:line="276" w:lineRule="auto"/>
        <w:ind w:left="360"/>
        <w:jc w:val="both"/>
      </w:pPr>
    </w:p>
    <w:sectPr w:rsidR="003819B2" w:rsidRPr="007021CA" w:rsidSect="00784BB8">
      <w:footerReference w:type="default" r:id="rId2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AF9" w:rsidRDefault="003F1AF9" w:rsidP="00FF7910">
      <w:pPr>
        <w:spacing w:line="240" w:lineRule="auto"/>
      </w:pPr>
      <w:r>
        <w:separator/>
      </w:r>
    </w:p>
  </w:endnote>
  <w:endnote w:type="continuationSeparator" w:id="0">
    <w:p w:rsidR="003F1AF9" w:rsidRDefault="003F1AF9" w:rsidP="00FF79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DC7" w:rsidRDefault="00C23DC7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701B">
      <w:rPr>
        <w:noProof/>
      </w:rPr>
      <w:t>2</w:t>
    </w:r>
    <w:r>
      <w:fldChar w:fldCharType="end"/>
    </w:r>
  </w:p>
  <w:p w:rsidR="00B81E84" w:rsidRDefault="00B81E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AF9" w:rsidRDefault="003F1AF9" w:rsidP="00FF7910">
      <w:pPr>
        <w:spacing w:line="240" w:lineRule="auto"/>
      </w:pPr>
      <w:r>
        <w:separator/>
      </w:r>
    </w:p>
  </w:footnote>
  <w:footnote w:type="continuationSeparator" w:id="0">
    <w:p w:rsidR="003F1AF9" w:rsidRDefault="003F1AF9" w:rsidP="00FF79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3FE3"/>
    <w:multiLevelType w:val="hybridMultilevel"/>
    <w:tmpl w:val="6FA2F64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535F5"/>
    <w:multiLevelType w:val="hybridMultilevel"/>
    <w:tmpl w:val="6C043FC4"/>
    <w:lvl w:ilvl="0" w:tplc="8E18A1E0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3">
    <w:nsid w:val="01C338B4"/>
    <w:multiLevelType w:val="hybridMultilevel"/>
    <w:tmpl w:val="0C4E6624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3325A"/>
    <w:multiLevelType w:val="hybridMultilevel"/>
    <w:tmpl w:val="B302D68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">
    <w:nsid w:val="02A80B3B"/>
    <w:multiLevelType w:val="hybridMultilevel"/>
    <w:tmpl w:val="2B6670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EA74EF"/>
    <w:multiLevelType w:val="hybridMultilevel"/>
    <w:tmpl w:val="19C86E5E"/>
    <w:lvl w:ilvl="0" w:tplc="77DA8BC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B6FD8"/>
    <w:multiLevelType w:val="hybridMultilevel"/>
    <w:tmpl w:val="DF7ADB20"/>
    <w:lvl w:ilvl="0" w:tplc="1E34324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4FE305E"/>
    <w:multiLevelType w:val="hybridMultilevel"/>
    <w:tmpl w:val="6D68950A"/>
    <w:lvl w:ilvl="0" w:tplc="2BDE60D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65F1843"/>
    <w:multiLevelType w:val="hybridMultilevel"/>
    <w:tmpl w:val="0AA60354"/>
    <w:lvl w:ilvl="0" w:tplc="94DEB4D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702FB2"/>
    <w:multiLevelType w:val="hybridMultilevel"/>
    <w:tmpl w:val="DB4C7D50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E34324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74238D"/>
    <w:multiLevelType w:val="hybridMultilevel"/>
    <w:tmpl w:val="130C224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CF47AC"/>
    <w:multiLevelType w:val="multilevel"/>
    <w:tmpl w:val="86DE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3F54DD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AEE03DB"/>
    <w:multiLevelType w:val="hybridMultilevel"/>
    <w:tmpl w:val="44608996"/>
    <w:lvl w:ilvl="0" w:tplc="BA5E199E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C276B32"/>
    <w:multiLevelType w:val="hybridMultilevel"/>
    <w:tmpl w:val="486E2AFA"/>
    <w:lvl w:ilvl="0" w:tplc="7402E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EF6295F"/>
    <w:multiLevelType w:val="hybridMultilevel"/>
    <w:tmpl w:val="EA0A3D22"/>
    <w:lvl w:ilvl="0" w:tplc="1E34324C">
      <w:start w:val="1"/>
      <w:numFmt w:val="russianLower"/>
      <w:lvlText w:val="%1)"/>
      <w:lvlJc w:val="left"/>
      <w:pPr>
        <w:ind w:left="1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23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0E4785"/>
    <w:multiLevelType w:val="hybridMultilevel"/>
    <w:tmpl w:val="0DA00D1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80562F"/>
    <w:multiLevelType w:val="hybridMultilevel"/>
    <w:tmpl w:val="450A1928"/>
    <w:lvl w:ilvl="0" w:tplc="1E34324C">
      <w:start w:val="1"/>
      <w:numFmt w:val="russianLower"/>
      <w:lvlText w:val="%1)"/>
      <w:lvlJc w:val="left"/>
      <w:pPr>
        <w:tabs>
          <w:tab w:val="num" w:pos="712"/>
        </w:tabs>
        <w:ind w:left="7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6">
    <w:nsid w:val="0FAF4DE9"/>
    <w:multiLevelType w:val="multilevel"/>
    <w:tmpl w:val="51300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018176A"/>
    <w:multiLevelType w:val="hybridMultilevel"/>
    <w:tmpl w:val="06427B40"/>
    <w:lvl w:ilvl="0" w:tplc="1FD4571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0623C2A"/>
    <w:multiLevelType w:val="hybridMultilevel"/>
    <w:tmpl w:val="ED325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114659A"/>
    <w:multiLevelType w:val="multilevel"/>
    <w:tmpl w:val="20F0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42172C6"/>
    <w:multiLevelType w:val="hybridMultilevel"/>
    <w:tmpl w:val="5B403022"/>
    <w:lvl w:ilvl="0" w:tplc="D33420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422017A"/>
    <w:multiLevelType w:val="hybridMultilevel"/>
    <w:tmpl w:val="918AE8EA"/>
    <w:lvl w:ilvl="0" w:tplc="CAEA0B7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4EC5062"/>
    <w:multiLevelType w:val="hybridMultilevel"/>
    <w:tmpl w:val="277E5182"/>
    <w:lvl w:ilvl="0" w:tplc="98D25284">
      <w:start w:val="5120"/>
      <w:numFmt w:val="decimal"/>
      <w:lvlText w:val="%1"/>
      <w:lvlJc w:val="left"/>
      <w:pPr>
        <w:ind w:left="76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15D8374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6020AD0"/>
    <w:multiLevelType w:val="hybridMultilevel"/>
    <w:tmpl w:val="1738FF2A"/>
    <w:lvl w:ilvl="0" w:tplc="6D6C369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617313D"/>
    <w:multiLevelType w:val="hybridMultilevel"/>
    <w:tmpl w:val="822C48D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0057E7"/>
    <w:multiLevelType w:val="hybridMultilevel"/>
    <w:tmpl w:val="DEC49D20"/>
    <w:lvl w:ilvl="0" w:tplc="3B80EF4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7D7A08"/>
    <w:multiLevelType w:val="hybridMultilevel"/>
    <w:tmpl w:val="9D0A360E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1A9339C8"/>
    <w:multiLevelType w:val="hybridMultilevel"/>
    <w:tmpl w:val="CA4EA62A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9A7F36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A02E84"/>
    <w:multiLevelType w:val="hybridMultilevel"/>
    <w:tmpl w:val="857694D6"/>
    <w:lvl w:ilvl="0" w:tplc="9CE0E68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B3F694B"/>
    <w:multiLevelType w:val="hybridMultilevel"/>
    <w:tmpl w:val="4A46D1F2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1C076C96"/>
    <w:multiLevelType w:val="hybridMultilevel"/>
    <w:tmpl w:val="F4C4A16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1C7C64C3"/>
    <w:multiLevelType w:val="hybridMultilevel"/>
    <w:tmpl w:val="BFB8A5B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DD06B4C"/>
    <w:multiLevelType w:val="hybridMultilevel"/>
    <w:tmpl w:val="278A1CA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1E235EC1"/>
    <w:multiLevelType w:val="hybridMultilevel"/>
    <w:tmpl w:val="C862E91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1EA72869"/>
    <w:multiLevelType w:val="hybridMultilevel"/>
    <w:tmpl w:val="F932B268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1C25E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1ECB7944"/>
    <w:multiLevelType w:val="hybridMultilevel"/>
    <w:tmpl w:val="09DA29A6"/>
    <w:lvl w:ilvl="0" w:tplc="3C620ED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1EFF4780"/>
    <w:multiLevelType w:val="hybridMultilevel"/>
    <w:tmpl w:val="9B30ED90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3">
    <w:nsid w:val="20535987"/>
    <w:multiLevelType w:val="hybridMultilevel"/>
    <w:tmpl w:val="958A67C4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20D2425C"/>
    <w:multiLevelType w:val="hybridMultilevel"/>
    <w:tmpl w:val="F0B4DBE0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6">
    <w:nsid w:val="210C08EB"/>
    <w:multiLevelType w:val="hybridMultilevel"/>
    <w:tmpl w:val="842041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FF6C10"/>
    <w:multiLevelType w:val="hybridMultilevel"/>
    <w:tmpl w:val="128A9A0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35E038D"/>
    <w:multiLevelType w:val="hybridMultilevel"/>
    <w:tmpl w:val="BDBC787C"/>
    <w:lvl w:ilvl="0" w:tplc="1D3282C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0">
    <w:nsid w:val="256D70BC"/>
    <w:multiLevelType w:val="hybridMultilevel"/>
    <w:tmpl w:val="EFB4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5E50BD1"/>
    <w:multiLevelType w:val="hybridMultilevel"/>
    <w:tmpl w:val="DF6A8738"/>
    <w:lvl w:ilvl="0" w:tplc="DAEAF01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D622FD"/>
    <w:multiLevelType w:val="hybridMultilevel"/>
    <w:tmpl w:val="DFBCC42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>
    <w:nsid w:val="277A3C2C"/>
    <w:multiLevelType w:val="hybridMultilevel"/>
    <w:tmpl w:val="3EAA6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8D23D5C"/>
    <w:multiLevelType w:val="hybridMultilevel"/>
    <w:tmpl w:val="4E64DFAC"/>
    <w:lvl w:ilvl="0" w:tplc="2A7E956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29097AF2"/>
    <w:multiLevelType w:val="hybridMultilevel"/>
    <w:tmpl w:val="B200321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9706DB3"/>
    <w:multiLevelType w:val="hybridMultilevel"/>
    <w:tmpl w:val="88744C7E"/>
    <w:lvl w:ilvl="0" w:tplc="96DCDBE4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9997F72"/>
    <w:multiLevelType w:val="hybridMultilevel"/>
    <w:tmpl w:val="F63C24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>
    <w:nsid w:val="2A6362E8"/>
    <w:multiLevelType w:val="multilevel"/>
    <w:tmpl w:val="76725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2B8C4AFA"/>
    <w:multiLevelType w:val="hybridMultilevel"/>
    <w:tmpl w:val="35BCED1A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2">
    <w:nsid w:val="2C382A91"/>
    <w:multiLevelType w:val="hybridMultilevel"/>
    <w:tmpl w:val="5BA40894"/>
    <w:lvl w:ilvl="0" w:tplc="1E34324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>
    <w:nsid w:val="2CAA2FA1"/>
    <w:multiLevelType w:val="hybridMultilevel"/>
    <w:tmpl w:val="E27647C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>
    <w:nsid w:val="2D420817"/>
    <w:multiLevelType w:val="hybridMultilevel"/>
    <w:tmpl w:val="0246ABF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2FB55C8E"/>
    <w:multiLevelType w:val="hybridMultilevel"/>
    <w:tmpl w:val="08A851F4"/>
    <w:lvl w:ilvl="0" w:tplc="7CE2853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00D26E3"/>
    <w:multiLevelType w:val="hybridMultilevel"/>
    <w:tmpl w:val="222C47AC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300F74E9"/>
    <w:multiLevelType w:val="hybridMultilevel"/>
    <w:tmpl w:val="C1CC31C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09D42D4"/>
    <w:multiLevelType w:val="hybridMultilevel"/>
    <w:tmpl w:val="06006810"/>
    <w:lvl w:ilvl="0" w:tplc="C8FE573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256957"/>
    <w:multiLevelType w:val="hybridMultilevel"/>
    <w:tmpl w:val="DCAA115A"/>
    <w:lvl w:ilvl="0" w:tplc="D7C0A37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2633887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32C97BBC"/>
    <w:multiLevelType w:val="hybridMultilevel"/>
    <w:tmpl w:val="47DC3136"/>
    <w:lvl w:ilvl="0" w:tplc="B556225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CE3BF6"/>
    <w:multiLevelType w:val="hybridMultilevel"/>
    <w:tmpl w:val="1BBEB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47F3287"/>
    <w:multiLevelType w:val="hybridMultilevel"/>
    <w:tmpl w:val="2C5ADB00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34F01CC6"/>
    <w:multiLevelType w:val="hybridMultilevel"/>
    <w:tmpl w:val="4FECA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54C75DB"/>
    <w:multiLevelType w:val="hybridMultilevel"/>
    <w:tmpl w:val="621ADB7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70D352E"/>
    <w:multiLevelType w:val="hybridMultilevel"/>
    <w:tmpl w:val="0C54620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372710C9"/>
    <w:multiLevelType w:val="hybridMultilevel"/>
    <w:tmpl w:val="28FA865A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38097327"/>
    <w:multiLevelType w:val="hybridMultilevel"/>
    <w:tmpl w:val="EDEE809A"/>
    <w:lvl w:ilvl="0" w:tplc="234C741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826552A"/>
    <w:multiLevelType w:val="hybridMultilevel"/>
    <w:tmpl w:val="D67A7E9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386C46FF"/>
    <w:multiLevelType w:val="hybridMultilevel"/>
    <w:tmpl w:val="C6D0C0F4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395F3090"/>
    <w:multiLevelType w:val="hybridMultilevel"/>
    <w:tmpl w:val="70C6D266"/>
    <w:lvl w:ilvl="0" w:tplc="1E34324C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93">
    <w:nsid w:val="39BF1290"/>
    <w:multiLevelType w:val="hybridMultilevel"/>
    <w:tmpl w:val="FD5A12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B93291C"/>
    <w:multiLevelType w:val="hybridMultilevel"/>
    <w:tmpl w:val="9212329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3D34237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3E4927EB"/>
    <w:multiLevelType w:val="hybridMultilevel"/>
    <w:tmpl w:val="434E989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E4A6D46"/>
    <w:multiLevelType w:val="hybridMultilevel"/>
    <w:tmpl w:val="B3A0783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>
    <w:nsid w:val="3E8B15E6"/>
    <w:multiLevelType w:val="hybridMultilevel"/>
    <w:tmpl w:val="95FEC6A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>
    <w:nsid w:val="3F085C75"/>
    <w:multiLevelType w:val="hybridMultilevel"/>
    <w:tmpl w:val="6A966AAE"/>
    <w:lvl w:ilvl="0" w:tplc="83E0C26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FB417E7"/>
    <w:multiLevelType w:val="hybridMultilevel"/>
    <w:tmpl w:val="48DA2440"/>
    <w:lvl w:ilvl="0" w:tplc="2CCA889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0DB419A"/>
    <w:multiLevelType w:val="hybridMultilevel"/>
    <w:tmpl w:val="E94E0AC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1692C18"/>
    <w:multiLevelType w:val="hybridMultilevel"/>
    <w:tmpl w:val="B74ED614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04">
    <w:nsid w:val="41A04AD7"/>
    <w:multiLevelType w:val="hybridMultilevel"/>
    <w:tmpl w:val="48B6B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124A0902">
      <w:start w:val="1"/>
      <w:numFmt w:val="russianLow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22E15C5"/>
    <w:multiLevelType w:val="hybridMultilevel"/>
    <w:tmpl w:val="DCCE5838"/>
    <w:lvl w:ilvl="0" w:tplc="E35002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>
    <w:nsid w:val="4287747D"/>
    <w:multiLevelType w:val="hybridMultilevel"/>
    <w:tmpl w:val="763433DA"/>
    <w:lvl w:ilvl="0" w:tplc="0F6C163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4227D73"/>
    <w:multiLevelType w:val="hybridMultilevel"/>
    <w:tmpl w:val="0EB6AF2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44315F66"/>
    <w:multiLevelType w:val="hybridMultilevel"/>
    <w:tmpl w:val="2654CA5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45EC2F7E"/>
    <w:multiLevelType w:val="hybridMultilevel"/>
    <w:tmpl w:val="499A1CA0"/>
    <w:lvl w:ilvl="0" w:tplc="095A2BA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68F14B1"/>
    <w:multiLevelType w:val="hybridMultilevel"/>
    <w:tmpl w:val="9612D9A4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6EC0411"/>
    <w:multiLevelType w:val="hybridMultilevel"/>
    <w:tmpl w:val="4F4C728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471F275A"/>
    <w:multiLevelType w:val="hybridMultilevel"/>
    <w:tmpl w:val="D6D8BA5E"/>
    <w:lvl w:ilvl="0" w:tplc="1E34324C">
      <w:start w:val="1"/>
      <w:numFmt w:val="russianLower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5">
    <w:nsid w:val="48DA0EB3"/>
    <w:multiLevelType w:val="hybridMultilevel"/>
    <w:tmpl w:val="4B2EBC76"/>
    <w:lvl w:ilvl="0" w:tplc="5DB8CE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9212BA0"/>
    <w:multiLevelType w:val="hybridMultilevel"/>
    <w:tmpl w:val="72FCB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94C20C3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49C25F6E"/>
    <w:multiLevelType w:val="hybridMultilevel"/>
    <w:tmpl w:val="5312675A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CC450B0"/>
    <w:multiLevelType w:val="hybridMultilevel"/>
    <w:tmpl w:val="1580140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620ED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CF939D0"/>
    <w:multiLevelType w:val="hybridMultilevel"/>
    <w:tmpl w:val="30D6C7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6D77CE"/>
    <w:multiLevelType w:val="multilevel"/>
    <w:tmpl w:val="F08C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53E40E7D"/>
    <w:multiLevelType w:val="hybridMultilevel"/>
    <w:tmpl w:val="FAEAA014"/>
    <w:lvl w:ilvl="0" w:tplc="CF2EAFA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40A4F05"/>
    <w:multiLevelType w:val="hybridMultilevel"/>
    <w:tmpl w:val="5776D0C2"/>
    <w:lvl w:ilvl="0" w:tplc="09F8F27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4365D26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548409F9"/>
    <w:multiLevelType w:val="multilevel"/>
    <w:tmpl w:val="6DE2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563D1949"/>
    <w:multiLevelType w:val="hybridMultilevel"/>
    <w:tmpl w:val="56EADCEA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31">
    <w:nsid w:val="5666516F"/>
    <w:multiLevelType w:val="hybridMultilevel"/>
    <w:tmpl w:val="A21A52A4"/>
    <w:lvl w:ilvl="0" w:tplc="8ED27AC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6AA6F22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575355A3"/>
    <w:multiLevelType w:val="hybridMultilevel"/>
    <w:tmpl w:val="1AF2FD1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>
    <w:nsid w:val="586443DD"/>
    <w:multiLevelType w:val="hybridMultilevel"/>
    <w:tmpl w:val="7CD6A5A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8AB6B9B"/>
    <w:multiLevelType w:val="hybridMultilevel"/>
    <w:tmpl w:val="BF3E66F6"/>
    <w:lvl w:ilvl="0" w:tplc="F258D966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91B2494"/>
    <w:multiLevelType w:val="hybridMultilevel"/>
    <w:tmpl w:val="AD703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>
    <w:nsid w:val="591B37D9"/>
    <w:multiLevelType w:val="hybridMultilevel"/>
    <w:tmpl w:val="4658F930"/>
    <w:lvl w:ilvl="0" w:tplc="F72C19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596A1286"/>
    <w:multiLevelType w:val="hybridMultilevel"/>
    <w:tmpl w:val="B4C2F70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C0B5FCE"/>
    <w:multiLevelType w:val="hybridMultilevel"/>
    <w:tmpl w:val="A25ACB0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1">
    <w:nsid w:val="5C770F80"/>
    <w:multiLevelType w:val="hybridMultilevel"/>
    <w:tmpl w:val="B6B26B4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E9A1E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143">
    <w:nsid w:val="5CB55622"/>
    <w:multiLevelType w:val="hybridMultilevel"/>
    <w:tmpl w:val="226AC10E"/>
    <w:lvl w:ilvl="0" w:tplc="9182D37C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5DCD5D8D"/>
    <w:multiLevelType w:val="multilevel"/>
    <w:tmpl w:val="4FC8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>
    <w:nsid w:val="5E134D46"/>
    <w:multiLevelType w:val="hybridMultilevel"/>
    <w:tmpl w:val="8E76EBAC"/>
    <w:lvl w:ilvl="0" w:tplc="B1FCC218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7">
    <w:nsid w:val="5E2171A5"/>
    <w:multiLevelType w:val="hybridMultilevel"/>
    <w:tmpl w:val="D1B2312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>
    <w:nsid w:val="5E314E39"/>
    <w:multiLevelType w:val="hybridMultilevel"/>
    <w:tmpl w:val="2B748770"/>
    <w:lvl w:ilvl="0" w:tplc="0B52BAA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E3E2E68"/>
    <w:multiLevelType w:val="multilevel"/>
    <w:tmpl w:val="F1EED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1">
    <w:nsid w:val="5F3B2EAC"/>
    <w:multiLevelType w:val="hybridMultilevel"/>
    <w:tmpl w:val="5A54C6F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1582A86"/>
    <w:multiLevelType w:val="hybridMultilevel"/>
    <w:tmpl w:val="2BB2B35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1CB757E"/>
    <w:multiLevelType w:val="hybridMultilevel"/>
    <w:tmpl w:val="EBC6C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61CD3199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2A653EE"/>
    <w:multiLevelType w:val="hybridMultilevel"/>
    <w:tmpl w:val="1932EBCE"/>
    <w:lvl w:ilvl="0" w:tplc="3104C9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387705A"/>
    <w:multiLevelType w:val="hybridMultilevel"/>
    <w:tmpl w:val="1D2A548C"/>
    <w:lvl w:ilvl="0" w:tplc="8B084C2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4C475D3"/>
    <w:multiLevelType w:val="hybridMultilevel"/>
    <w:tmpl w:val="ABE29248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7A722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5AF4250"/>
    <w:multiLevelType w:val="hybridMultilevel"/>
    <w:tmpl w:val="BAF85E62"/>
    <w:lvl w:ilvl="0" w:tplc="33221058">
      <w:start w:val="1"/>
      <w:numFmt w:val="russianLower"/>
      <w:lvlText w:val="%1)"/>
      <w:lvlJc w:val="left"/>
      <w:pPr>
        <w:ind w:left="10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62">
    <w:nsid w:val="66BF7A0A"/>
    <w:multiLevelType w:val="hybridMultilevel"/>
    <w:tmpl w:val="6798902E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63">
    <w:nsid w:val="684C7502"/>
    <w:multiLevelType w:val="hybridMultilevel"/>
    <w:tmpl w:val="B9C8CB2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69913D68"/>
    <w:multiLevelType w:val="hybridMultilevel"/>
    <w:tmpl w:val="0AB2C15C"/>
    <w:lvl w:ilvl="0" w:tplc="2898BC8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9C27F4F"/>
    <w:multiLevelType w:val="hybridMultilevel"/>
    <w:tmpl w:val="AAB2DFEC"/>
    <w:lvl w:ilvl="0" w:tplc="E88A889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C3213FB"/>
    <w:multiLevelType w:val="hybridMultilevel"/>
    <w:tmpl w:val="72B4DE2C"/>
    <w:lvl w:ilvl="0" w:tplc="87D2E6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C79216E"/>
    <w:multiLevelType w:val="hybridMultilevel"/>
    <w:tmpl w:val="470AA294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E1E3C96"/>
    <w:multiLevelType w:val="hybridMultilevel"/>
    <w:tmpl w:val="0F38567A"/>
    <w:lvl w:ilvl="0" w:tplc="9F62E24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70D97676"/>
    <w:multiLevelType w:val="hybridMultilevel"/>
    <w:tmpl w:val="9B8CB7FA"/>
    <w:lvl w:ilvl="0" w:tplc="531E32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1A91E82"/>
    <w:multiLevelType w:val="hybridMultilevel"/>
    <w:tmpl w:val="53A2DFCE"/>
    <w:lvl w:ilvl="0" w:tplc="7E4EDB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3B10DA6"/>
    <w:multiLevelType w:val="hybridMultilevel"/>
    <w:tmpl w:val="7BE479AA"/>
    <w:lvl w:ilvl="0" w:tplc="B95ED63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3D91520"/>
    <w:multiLevelType w:val="hybridMultilevel"/>
    <w:tmpl w:val="6310B166"/>
    <w:lvl w:ilvl="0" w:tplc="1E34324C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3">
    <w:nsid w:val="741403C1"/>
    <w:multiLevelType w:val="hybridMultilevel"/>
    <w:tmpl w:val="101E93F0"/>
    <w:lvl w:ilvl="0" w:tplc="6562EA7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E34324C">
      <w:start w:val="1"/>
      <w:numFmt w:val="russianLow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4">
    <w:nsid w:val="751C14B6"/>
    <w:multiLevelType w:val="hybridMultilevel"/>
    <w:tmpl w:val="7EFCEDA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5756D1E"/>
    <w:multiLevelType w:val="hybridMultilevel"/>
    <w:tmpl w:val="F3EC2DA0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>
    <w:nsid w:val="76520244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>
    <w:nsid w:val="77281D1D"/>
    <w:multiLevelType w:val="hybridMultilevel"/>
    <w:tmpl w:val="3D9AAFDC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780943B4"/>
    <w:multiLevelType w:val="hybridMultilevel"/>
    <w:tmpl w:val="46D853C0"/>
    <w:lvl w:ilvl="0" w:tplc="E3664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93A00F7"/>
    <w:multiLevelType w:val="hybridMultilevel"/>
    <w:tmpl w:val="46FED8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0">
    <w:nsid w:val="7A4C124E"/>
    <w:multiLevelType w:val="hybridMultilevel"/>
    <w:tmpl w:val="20166A2C"/>
    <w:lvl w:ilvl="0" w:tplc="964C60A2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7A8A60A1"/>
    <w:multiLevelType w:val="hybridMultilevel"/>
    <w:tmpl w:val="B0BCA936"/>
    <w:lvl w:ilvl="0" w:tplc="D3085526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BCA4D86"/>
    <w:multiLevelType w:val="multilevel"/>
    <w:tmpl w:val="8C2E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>
    <w:nsid w:val="7C3D099A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7CE40388"/>
    <w:multiLevelType w:val="multilevel"/>
    <w:tmpl w:val="326CC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7D463F7C"/>
    <w:multiLevelType w:val="hybridMultilevel"/>
    <w:tmpl w:val="67A827A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6">
    <w:nsid w:val="7D590BFA"/>
    <w:multiLevelType w:val="hybridMultilevel"/>
    <w:tmpl w:val="F09C4E00"/>
    <w:lvl w:ilvl="0" w:tplc="E01C25E4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>
    <w:nsid w:val="7E821DFC"/>
    <w:multiLevelType w:val="hybridMultilevel"/>
    <w:tmpl w:val="185037F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>
    <w:nsid w:val="7F1355B9"/>
    <w:multiLevelType w:val="hybridMultilevel"/>
    <w:tmpl w:val="0448AC30"/>
    <w:lvl w:ilvl="0" w:tplc="732E4E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9"/>
  </w:num>
  <w:num w:numId="2">
    <w:abstractNumId w:val="150"/>
  </w:num>
  <w:num w:numId="3">
    <w:abstractNumId w:val="9"/>
  </w:num>
  <w:num w:numId="4">
    <w:abstractNumId w:val="189"/>
  </w:num>
  <w:num w:numId="5">
    <w:abstractNumId w:val="6"/>
  </w:num>
  <w:num w:numId="6">
    <w:abstractNumId w:val="46"/>
  </w:num>
  <w:num w:numId="7">
    <w:abstractNumId w:val="185"/>
  </w:num>
  <w:num w:numId="8">
    <w:abstractNumId w:val="140"/>
  </w:num>
  <w:num w:numId="9">
    <w:abstractNumId w:val="133"/>
  </w:num>
  <w:num w:numId="10">
    <w:abstractNumId w:val="33"/>
  </w:num>
  <w:num w:numId="11">
    <w:abstractNumId w:val="120"/>
  </w:num>
  <w:num w:numId="12">
    <w:abstractNumId w:val="66"/>
  </w:num>
  <w:num w:numId="13">
    <w:abstractNumId w:val="2"/>
  </w:num>
  <w:num w:numId="14">
    <w:abstractNumId w:val="161"/>
  </w:num>
  <w:num w:numId="15">
    <w:abstractNumId w:val="24"/>
  </w:num>
  <w:num w:numId="16">
    <w:abstractNumId w:val="0"/>
  </w:num>
  <w:num w:numId="17">
    <w:abstractNumId w:val="103"/>
  </w:num>
  <w:num w:numId="18">
    <w:abstractNumId w:val="93"/>
  </w:num>
  <w:num w:numId="19">
    <w:abstractNumId w:val="91"/>
  </w:num>
  <w:num w:numId="20">
    <w:abstractNumId w:val="48"/>
  </w:num>
  <w:num w:numId="21">
    <w:abstractNumId w:val="87"/>
  </w:num>
  <w:num w:numId="22">
    <w:abstractNumId w:val="172"/>
  </w:num>
  <w:num w:numId="23">
    <w:abstractNumId w:val="90"/>
  </w:num>
  <w:num w:numId="24">
    <w:abstractNumId w:val="5"/>
  </w:num>
  <w:num w:numId="25">
    <w:abstractNumId w:val="94"/>
  </w:num>
  <w:num w:numId="26">
    <w:abstractNumId w:val="88"/>
  </w:num>
  <w:num w:numId="27">
    <w:abstractNumId w:val="25"/>
  </w:num>
  <w:num w:numId="28">
    <w:abstractNumId w:val="11"/>
  </w:num>
  <w:num w:numId="29">
    <w:abstractNumId w:val="71"/>
  </w:num>
  <w:num w:numId="30">
    <w:abstractNumId w:val="162"/>
  </w:num>
  <w:num w:numId="31">
    <w:abstractNumId w:val="4"/>
  </w:num>
  <w:num w:numId="32">
    <w:abstractNumId w:val="52"/>
  </w:num>
  <w:num w:numId="33">
    <w:abstractNumId w:val="73"/>
  </w:num>
  <w:num w:numId="34">
    <w:abstractNumId w:val="55"/>
  </w:num>
  <w:num w:numId="35">
    <w:abstractNumId w:val="60"/>
  </w:num>
  <w:num w:numId="36">
    <w:abstractNumId w:val="98"/>
  </w:num>
  <w:num w:numId="37">
    <w:abstractNumId w:val="20"/>
  </w:num>
  <w:num w:numId="38">
    <w:abstractNumId w:val="115"/>
  </w:num>
  <w:num w:numId="39">
    <w:abstractNumId w:val="178"/>
  </w:num>
  <w:num w:numId="40">
    <w:abstractNumId w:val="148"/>
  </w:num>
  <w:num w:numId="41">
    <w:abstractNumId w:val="166"/>
  </w:num>
  <w:num w:numId="42">
    <w:abstractNumId w:val="64"/>
  </w:num>
  <w:num w:numId="43">
    <w:abstractNumId w:val="79"/>
  </w:num>
  <w:num w:numId="44">
    <w:abstractNumId w:val="164"/>
  </w:num>
  <w:num w:numId="45">
    <w:abstractNumId w:val="170"/>
  </w:num>
  <w:num w:numId="46">
    <w:abstractNumId w:val="27"/>
  </w:num>
  <w:num w:numId="47">
    <w:abstractNumId w:val="165"/>
  </w:num>
  <w:num w:numId="48">
    <w:abstractNumId w:val="100"/>
  </w:num>
  <w:num w:numId="49">
    <w:abstractNumId w:val="80"/>
  </w:num>
  <w:num w:numId="50">
    <w:abstractNumId w:val="126"/>
  </w:num>
  <w:num w:numId="51">
    <w:abstractNumId w:val="82"/>
  </w:num>
  <w:num w:numId="52">
    <w:abstractNumId w:val="43"/>
  </w:num>
  <w:num w:numId="53">
    <w:abstractNumId w:val="58"/>
  </w:num>
  <w:num w:numId="54">
    <w:abstractNumId w:val="61"/>
  </w:num>
  <w:num w:numId="55">
    <w:abstractNumId w:val="157"/>
  </w:num>
  <w:num w:numId="56">
    <w:abstractNumId w:val="35"/>
  </w:num>
  <w:num w:numId="57">
    <w:abstractNumId w:val="89"/>
  </w:num>
  <w:num w:numId="58">
    <w:abstractNumId w:val="143"/>
  </w:num>
  <w:num w:numId="59">
    <w:abstractNumId w:val="111"/>
  </w:num>
  <w:num w:numId="60">
    <w:abstractNumId w:val="171"/>
  </w:num>
  <w:num w:numId="61">
    <w:abstractNumId w:val="125"/>
  </w:num>
  <w:num w:numId="62">
    <w:abstractNumId w:val="156"/>
  </w:num>
  <w:num w:numId="63">
    <w:abstractNumId w:val="181"/>
  </w:num>
  <w:num w:numId="64">
    <w:abstractNumId w:val="16"/>
  </w:num>
  <w:num w:numId="65">
    <w:abstractNumId w:val="62"/>
  </w:num>
  <w:num w:numId="66">
    <w:abstractNumId w:val="78"/>
  </w:num>
  <w:num w:numId="67">
    <w:abstractNumId w:val="7"/>
  </w:num>
  <w:num w:numId="68">
    <w:abstractNumId w:val="45"/>
  </w:num>
  <w:num w:numId="69">
    <w:abstractNumId w:val="99"/>
  </w:num>
  <w:num w:numId="70">
    <w:abstractNumId w:val="44"/>
  </w:num>
  <w:num w:numId="71">
    <w:abstractNumId w:val="12"/>
  </w:num>
  <w:num w:numId="72">
    <w:abstractNumId w:val="92"/>
  </w:num>
  <w:num w:numId="73">
    <w:abstractNumId w:val="22"/>
  </w:num>
  <w:num w:numId="74">
    <w:abstractNumId w:val="47"/>
  </w:num>
  <w:num w:numId="75">
    <w:abstractNumId w:val="113"/>
  </w:num>
  <w:num w:numId="76">
    <w:abstractNumId w:val="130"/>
  </w:num>
  <w:num w:numId="77">
    <w:abstractNumId w:val="174"/>
  </w:num>
  <w:num w:numId="78">
    <w:abstractNumId w:val="108"/>
  </w:num>
  <w:num w:numId="79">
    <w:abstractNumId w:val="135"/>
  </w:num>
  <w:num w:numId="80">
    <w:abstractNumId w:val="188"/>
  </w:num>
  <w:num w:numId="81">
    <w:abstractNumId w:val="72"/>
  </w:num>
  <w:num w:numId="82">
    <w:abstractNumId w:val="102"/>
  </w:num>
  <w:num w:numId="83">
    <w:abstractNumId w:val="167"/>
  </w:num>
  <w:num w:numId="84">
    <w:abstractNumId w:val="56"/>
  </w:num>
  <w:num w:numId="85">
    <w:abstractNumId w:val="139"/>
  </w:num>
  <w:num w:numId="86">
    <w:abstractNumId w:val="151"/>
  </w:num>
  <w:num w:numId="87">
    <w:abstractNumId w:val="152"/>
  </w:num>
  <w:num w:numId="88">
    <w:abstractNumId w:val="36"/>
  </w:num>
  <w:num w:numId="89">
    <w:abstractNumId w:val="97"/>
  </w:num>
  <w:num w:numId="90">
    <w:abstractNumId w:val="109"/>
  </w:num>
  <w:num w:numId="91">
    <w:abstractNumId w:val="74"/>
  </w:num>
  <w:num w:numId="92">
    <w:abstractNumId w:val="86"/>
  </w:num>
  <w:num w:numId="93">
    <w:abstractNumId w:val="41"/>
  </w:num>
  <w:num w:numId="94">
    <w:abstractNumId w:val="10"/>
  </w:num>
  <w:num w:numId="95">
    <w:abstractNumId w:val="131"/>
  </w:num>
  <w:num w:numId="96">
    <w:abstractNumId w:val="67"/>
  </w:num>
  <w:num w:numId="97">
    <w:abstractNumId w:val="32"/>
  </w:num>
  <w:num w:numId="98">
    <w:abstractNumId w:val="8"/>
  </w:num>
  <w:num w:numId="99">
    <w:abstractNumId w:val="101"/>
  </w:num>
  <w:num w:numId="100">
    <w:abstractNumId w:val="107"/>
  </w:num>
  <w:num w:numId="101">
    <w:abstractNumId w:val="76"/>
  </w:num>
  <w:num w:numId="102">
    <w:abstractNumId w:val="168"/>
  </w:num>
  <w:num w:numId="103">
    <w:abstractNumId w:val="136"/>
  </w:num>
  <w:num w:numId="104">
    <w:abstractNumId w:val="169"/>
  </w:num>
  <w:num w:numId="105">
    <w:abstractNumId w:val="40"/>
  </w:num>
  <w:num w:numId="106">
    <w:abstractNumId w:val="39"/>
  </w:num>
  <w:num w:numId="107">
    <w:abstractNumId w:val="176"/>
  </w:num>
  <w:num w:numId="108">
    <w:abstractNumId w:val="106"/>
  </w:num>
  <w:num w:numId="109">
    <w:abstractNumId w:val="138"/>
  </w:num>
  <w:num w:numId="110">
    <w:abstractNumId w:val="146"/>
  </w:num>
  <w:num w:numId="111">
    <w:abstractNumId w:val="85"/>
  </w:num>
  <w:num w:numId="112">
    <w:abstractNumId w:val="154"/>
  </w:num>
  <w:num w:numId="113">
    <w:abstractNumId w:val="116"/>
  </w:num>
  <w:num w:numId="114">
    <w:abstractNumId w:val="83"/>
  </w:num>
  <w:num w:numId="115">
    <w:abstractNumId w:val="28"/>
  </w:num>
  <w:num w:numId="116">
    <w:abstractNumId w:val="112"/>
  </w:num>
  <w:num w:numId="117">
    <w:abstractNumId w:val="180"/>
  </w:num>
  <w:num w:numId="118">
    <w:abstractNumId w:val="77"/>
  </w:num>
  <w:num w:numId="119">
    <w:abstractNumId w:val="159"/>
  </w:num>
  <w:num w:numId="120">
    <w:abstractNumId w:val="53"/>
  </w:num>
  <w:num w:numId="121">
    <w:abstractNumId w:val="84"/>
  </w:num>
  <w:num w:numId="122">
    <w:abstractNumId w:val="50"/>
  </w:num>
  <w:num w:numId="123">
    <w:abstractNumId w:val="177"/>
  </w:num>
  <w:num w:numId="124">
    <w:abstractNumId w:val="186"/>
  </w:num>
  <w:num w:numId="125">
    <w:abstractNumId w:val="175"/>
  </w:num>
  <w:num w:numId="126">
    <w:abstractNumId w:val="119"/>
  </w:num>
  <w:num w:numId="127">
    <w:abstractNumId w:val="173"/>
  </w:num>
  <w:num w:numId="128">
    <w:abstractNumId w:val="147"/>
  </w:num>
  <w:num w:numId="129">
    <w:abstractNumId w:val="163"/>
  </w:num>
  <w:num w:numId="130">
    <w:abstractNumId w:val="57"/>
  </w:num>
  <w:num w:numId="131">
    <w:abstractNumId w:val="118"/>
  </w:num>
  <w:num w:numId="132">
    <w:abstractNumId w:val="51"/>
  </w:num>
  <w:num w:numId="133">
    <w:abstractNumId w:val="59"/>
  </w:num>
  <w:num w:numId="134">
    <w:abstractNumId w:val="114"/>
  </w:num>
  <w:num w:numId="135">
    <w:abstractNumId w:val="141"/>
  </w:num>
  <w:num w:numId="136">
    <w:abstractNumId w:val="153"/>
  </w:num>
  <w:num w:numId="137">
    <w:abstractNumId w:val="137"/>
  </w:num>
  <w:num w:numId="138">
    <w:abstractNumId w:val="69"/>
  </w:num>
  <w:num w:numId="139">
    <w:abstractNumId w:val="149"/>
  </w:num>
  <w:num w:numId="140">
    <w:abstractNumId w:val="26"/>
  </w:num>
  <w:num w:numId="141">
    <w:abstractNumId w:val="124"/>
  </w:num>
  <w:num w:numId="142">
    <w:abstractNumId w:val="132"/>
  </w:num>
  <w:num w:numId="143">
    <w:abstractNumId w:val="31"/>
  </w:num>
  <w:num w:numId="144">
    <w:abstractNumId w:val="81"/>
  </w:num>
  <w:num w:numId="145">
    <w:abstractNumId w:val="127"/>
  </w:num>
  <w:num w:numId="146">
    <w:abstractNumId w:val="95"/>
  </w:num>
  <w:num w:numId="147">
    <w:abstractNumId w:val="34"/>
  </w:num>
  <w:num w:numId="148">
    <w:abstractNumId w:val="117"/>
  </w:num>
  <w:num w:numId="149">
    <w:abstractNumId w:val="183"/>
  </w:num>
  <w:num w:numId="150">
    <w:abstractNumId w:val="15"/>
  </w:num>
  <w:num w:numId="151">
    <w:abstractNumId w:val="104"/>
  </w:num>
  <w:num w:numId="152">
    <w:abstractNumId w:val="3"/>
  </w:num>
  <w:num w:numId="153">
    <w:abstractNumId w:val="42"/>
  </w:num>
  <w:num w:numId="154">
    <w:abstractNumId w:val="13"/>
  </w:num>
  <w:num w:numId="155">
    <w:abstractNumId w:val="129"/>
  </w:num>
  <w:num w:numId="156">
    <w:abstractNumId w:val="182"/>
  </w:num>
  <w:num w:numId="157">
    <w:abstractNumId w:val="29"/>
  </w:num>
  <w:num w:numId="158">
    <w:abstractNumId w:val="184"/>
  </w:num>
  <w:num w:numId="159">
    <w:abstractNumId w:val="145"/>
  </w:num>
  <w:num w:numId="160">
    <w:abstractNumId w:val="19"/>
  </w:num>
  <w:num w:numId="161">
    <w:abstractNumId w:val="70"/>
  </w:num>
  <w:num w:numId="162">
    <w:abstractNumId w:val="17"/>
  </w:num>
  <w:num w:numId="163">
    <w:abstractNumId w:val="30"/>
  </w:num>
  <w:num w:numId="164">
    <w:abstractNumId w:val="144"/>
  </w:num>
  <w:num w:numId="165">
    <w:abstractNumId w:val="187"/>
  </w:num>
  <w:num w:numId="166">
    <w:abstractNumId w:val="14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63"/>
  </w:num>
  <w:num w:numId="171">
    <w:abstractNumId w:val="142"/>
  </w:num>
  <w:num w:numId="172">
    <w:abstractNumId w:val="37"/>
  </w:num>
  <w:num w:numId="173">
    <w:abstractNumId w:val="23"/>
  </w:num>
  <w:num w:numId="174">
    <w:abstractNumId w:val="18"/>
  </w:num>
  <w:num w:numId="175">
    <w:abstractNumId w:val="21"/>
  </w:num>
  <w:num w:numId="176">
    <w:abstractNumId w:val="160"/>
  </w:num>
  <w:num w:numId="177">
    <w:abstractNumId w:val="122"/>
  </w:num>
  <w:num w:numId="178">
    <w:abstractNumId w:val="158"/>
  </w:num>
  <w:num w:numId="179">
    <w:abstractNumId w:val="105"/>
  </w:num>
  <w:num w:numId="1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55"/>
  </w:num>
  <w:num w:numId="183">
    <w:abstractNumId w:val="123"/>
  </w:num>
  <w:num w:numId="184">
    <w:abstractNumId w:val="54"/>
  </w:num>
  <w:num w:numId="185">
    <w:abstractNumId w:val="1"/>
  </w:num>
  <w:num w:numId="186">
    <w:abstractNumId w:val="134"/>
  </w:num>
  <w:num w:numId="187">
    <w:abstractNumId w:val="75"/>
  </w:num>
  <w:num w:numId="188">
    <w:abstractNumId w:val="96"/>
  </w:num>
  <w:num w:numId="189">
    <w:abstractNumId w:val="65"/>
  </w:num>
  <w:num w:numId="190">
    <w:abstractNumId w:val="49"/>
  </w:num>
  <w:numIdMacAtCleanup w:val="1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A7"/>
    <w:rsid w:val="000003CF"/>
    <w:rsid w:val="000415E6"/>
    <w:rsid w:val="00060A3A"/>
    <w:rsid w:val="0007706C"/>
    <w:rsid w:val="00081B4A"/>
    <w:rsid w:val="00085DEE"/>
    <w:rsid w:val="000865B1"/>
    <w:rsid w:val="00094737"/>
    <w:rsid w:val="000B5213"/>
    <w:rsid w:val="000B73E2"/>
    <w:rsid w:val="000C5324"/>
    <w:rsid w:val="000C579A"/>
    <w:rsid w:val="000E0B93"/>
    <w:rsid w:val="0010285A"/>
    <w:rsid w:val="001248C7"/>
    <w:rsid w:val="00137EDA"/>
    <w:rsid w:val="001416C7"/>
    <w:rsid w:val="00141C85"/>
    <w:rsid w:val="0016226F"/>
    <w:rsid w:val="00162D38"/>
    <w:rsid w:val="00163AF8"/>
    <w:rsid w:val="00167BF1"/>
    <w:rsid w:val="0017035A"/>
    <w:rsid w:val="00177BD1"/>
    <w:rsid w:val="001A3448"/>
    <w:rsid w:val="001A7483"/>
    <w:rsid w:val="001B3B2C"/>
    <w:rsid w:val="001E174F"/>
    <w:rsid w:val="001E385B"/>
    <w:rsid w:val="001F5BDE"/>
    <w:rsid w:val="00201154"/>
    <w:rsid w:val="00202DE5"/>
    <w:rsid w:val="002520C5"/>
    <w:rsid w:val="00272E7A"/>
    <w:rsid w:val="00284E15"/>
    <w:rsid w:val="0029228B"/>
    <w:rsid w:val="002A2460"/>
    <w:rsid w:val="002E5331"/>
    <w:rsid w:val="002E5B42"/>
    <w:rsid w:val="002F49F6"/>
    <w:rsid w:val="00316CDB"/>
    <w:rsid w:val="0036414D"/>
    <w:rsid w:val="003653E3"/>
    <w:rsid w:val="00366B04"/>
    <w:rsid w:val="003819B2"/>
    <w:rsid w:val="00391C0F"/>
    <w:rsid w:val="003B0002"/>
    <w:rsid w:val="003F1A09"/>
    <w:rsid w:val="003F1AF9"/>
    <w:rsid w:val="004037DF"/>
    <w:rsid w:val="00411D66"/>
    <w:rsid w:val="00412B9E"/>
    <w:rsid w:val="00413E75"/>
    <w:rsid w:val="004202D0"/>
    <w:rsid w:val="004254F6"/>
    <w:rsid w:val="00425CB1"/>
    <w:rsid w:val="0042799B"/>
    <w:rsid w:val="004356D0"/>
    <w:rsid w:val="004607CD"/>
    <w:rsid w:val="004919E0"/>
    <w:rsid w:val="004C0676"/>
    <w:rsid w:val="004C55A9"/>
    <w:rsid w:val="004D3884"/>
    <w:rsid w:val="0050701B"/>
    <w:rsid w:val="00536453"/>
    <w:rsid w:val="00564246"/>
    <w:rsid w:val="0059068C"/>
    <w:rsid w:val="005C37CA"/>
    <w:rsid w:val="005D2338"/>
    <w:rsid w:val="005F392E"/>
    <w:rsid w:val="0063724B"/>
    <w:rsid w:val="0064085D"/>
    <w:rsid w:val="00642AE5"/>
    <w:rsid w:val="00677328"/>
    <w:rsid w:val="00691B80"/>
    <w:rsid w:val="006B1329"/>
    <w:rsid w:val="006D49E8"/>
    <w:rsid w:val="006E52B0"/>
    <w:rsid w:val="0070128E"/>
    <w:rsid w:val="007021CA"/>
    <w:rsid w:val="00703CF0"/>
    <w:rsid w:val="00730AAA"/>
    <w:rsid w:val="00781080"/>
    <w:rsid w:val="00784BB8"/>
    <w:rsid w:val="007E0DFD"/>
    <w:rsid w:val="008043BE"/>
    <w:rsid w:val="008239DF"/>
    <w:rsid w:val="008468BB"/>
    <w:rsid w:val="00847C69"/>
    <w:rsid w:val="00852E35"/>
    <w:rsid w:val="00864C03"/>
    <w:rsid w:val="008677A7"/>
    <w:rsid w:val="008721A1"/>
    <w:rsid w:val="00880833"/>
    <w:rsid w:val="00881E43"/>
    <w:rsid w:val="008A4654"/>
    <w:rsid w:val="008B72B4"/>
    <w:rsid w:val="008B7C94"/>
    <w:rsid w:val="008C1563"/>
    <w:rsid w:val="008D2335"/>
    <w:rsid w:val="008F4D15"/>
    <w:rsid w:val="008F7863"/>
    <w:rsid w:val="0092461F"/>
    <w:rsid w:val="00974E2C"/>
    <w:rsid w:val="00990CAB"/>
    <w:rsid w:val="009A7657"/>
    <w:rsid w:val="009C1561"/>
    <w:rsid w:val="009F68F7"/>
    <w:rsid w:val="00A072BC"/>
    <w:rsid w:val="00A134CB"/>
    <w:rsid w:val="00A22463"/>
    <w:rsid w:val="00A22CDF"/>
    <w:rsid w:val="00A249B3"/>
    <w:rsid w:val="00A2602F"/>
    <w:rsid w:val="00A260BD"/>
    <w:rsid w:val="00A26164"/>
    <w:rsid w:val="00A30DE6"/>
    <w:rsid w:val="00A453F8"/>
    <w:rsid w:val="00A54752"/>
    <w:rsid w:val="00A66B04"/>
    <w:rsid w:val="00A70654"/>
    <w:rsid w:val="00A82C7E"/>
    <w:rsid w:val="00AA0FD0"/>
    <w:rsid w:val="00AA1EE1"/>
    <w:rsid w:val="00AF029F"/>
    <w:rsid w:val="00B01496"/>
    <w:rsid w:val="00B1164D"/>
    <w:rsid w:val="00B242E9"/>
    <w:rsid w:val="00B432EC"/>
    <w:rsid w:val="00B6344A"/>
    <w:rsid w:val="00B6538D"/>
    <w:rsid w:val="00B7365C"/>
    <w:rsid w:val="00B8009C"/>
    <w:rsid w:val="00B81E84"/>
    <w:rsid w:val="00B8238E"/>
    <w:rsid w:val="00B824E2"/>
    <w:rsid w:val="00B91BBD"/>
    <w:rsid w:val="00BA3121"/>
    <w:rsid w:val="00BD4C6B"/>
    <w:rsid w:val="00BF3EC4"/>
    <w:rsid w:val="00C1102C"/>
    <w:rsid w:val="00C23DC7"/>
    <w:rsid w:val="00C24CE8"/>
    <w:rsid w:val="00C26E20"/>
    <w:rsid w:val="00C326B4"/>
    <w:rsid w:val="00C4704E"/>
    <w:rsid w:val="00C5467A"/>
    <w:rsid w:val="00C65173"/>
    <w:rsid w:val="00C74A07"/>
    <w:rsid w:val="00C751B3"/>
    <w:rsid w:val="00C825A6"/>
    <w:rsid w:val="00C82DF2"/>
    <w:rsid w:val="00CA50DB"/>
    <w:rsid w:val="00CB0550"/>
    <w:rsid w:val="00CB07A5"/>
    <w:rsid w:val="00CB5C43"/>
    <w:rsid w:val="00CB70A9"/>
    <w:rsid w:val="00CC193C"/>
    <w:rsid w:val="00CC5FB1"/>
    <w:rsid w:val="00CC78CD"/>
    <w:rsid w:val="00CD2712"/>
    <w:rsid w:val="00CD46DC"/>
    <w:rsid w:val="00CF213F"/>
    <w:rsid w:val="00D26DC5"/>
    <w:rsid w:val="00D277C2"/>
    <w:rsid w:val="00D300D6"/>
    <w:rsid w:val="00D330B1"/>
    <w:rsid w:val="00D56854"/>
    <w:rsid w:val="00D925B4"/>
    <w:rsid w:val="00DB4E85"/>
    <w:rsid w:val="00DE5803"/>
    <w:rsid w:val="00E067EF"/>
    <w:rsid w:val="00E1229C"/>
    <w:rsid w:val="00E24AD2"/>
    <w:rsid w:val="00E26BEC"/>
    <w:rsid w:val="00E7186D"/>
    <w:rsid w:val="00E921F4"/>
    <w:rsid w:val="00EA2C4F"/>
    <w:rsid w:val="00EE0C72"/>
    <w:rsid w:val="00EE63F0"/>
    <w:rsid w:val="00EE7159"/>
    <w:rsid w:val="00EF4007"/>
    <w:rsid w:val="00EF68E1"/>
    <w:rsid w:val="00F11A1E"/>
    <w:rsid w:val="00F20869"/>
    <w:rsid w:val="00F2726B"/>
    <w:rsid w:val="00F31299"/>
    <w:rsid w:val="00F43A40"/>
    <w:rsid w:val="00F67F4C"/>
    <w:rsid w:val="00F73E79"/>
    <w:rsid w:val="00FA7BE3"/>
    <w:rsid w:val="00FB2675"/>
    <w:rsid w:val="00FB7547"/>
    <w:rsid w:val="00FD6968"/>
    <w:rsid w:val="00FE4456"/>
    <w:rsid w:val="00FF12F1"/>
    <w:rsid w:val="00FF52EC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9"/>
    <o:shapelayout v:ext="edit">
      <o:idmap v:ext="edit" data="1"/>
    </o:shapelayout>
  </w:shapeDefaults>
  <w:decimalSymbol w:val=","/>
  <w:listSeparator w:val=";"/>
  <w15:docId w15:val="{19AC4FAB-41D6-4FA8-9EC3-17B823CA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52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391C0F"/>
    <w:pPr>
      <w:keepNext/>
      <w:autoSpaceDE w:val="0"/>
      <w:autoSpaceDN w:val="0"/>
      <w:spacing w:line="240" w:lineRule="auto"/>
      <w:ind w:firstLine="284"/>
      <w:outlineLvl w:val="0"/>
    </w:pPr>
    <w:rPr>
      <w:rFonts w:eastAsia="Times New Roman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rsid w:val="00FF7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B91BBD"/>
    <w:pPr>
      <w:widowControl w:val="0"/>
      <w:spacing w:before="40" w:line="260" w:lineRule="auto"/>
    </w:pPr>
    <w:rPr>
      <w:rFonts w:ascii="Times New Roman" w:eastAsia="Times New Roman" w:hAnsi="Times New Roman"/>
      <w:b/>
      <w:snapToGrid w:val="0"/>
      <w:sz w:val="28"/>
    </w:rPr>
  </w:style>
  <w:style w:type="paragraph" w:styleId="ac">
    <w:name w:val="Body Text"/>
    <w:basedOn w:val="a"/>
    <w:link w:val="ad"/>
    <w:rsid w:val="00B824E2"/>
    <w:pPr>
      <w:autoSpaceDE w:val="0"/>
      <w:autoSpaceDN w:val="0"/>
      <w:spacing w:line="240" w:lineRule="auto"/>
      <w:jc w:val="right"/>
    </w:pPr>
    <w:rPr>
      <w:rFonts w:eastAsia="Times New Roman"/>
      <w:szCs w:val="24"/>
      <w:lang w:val="x-none" w:eastAsia="ru-RU"/>
    </w:rPr>
  </w:style>
  <w:style w:type="character" w:customStyle="1" w:styleId="ad">
    <w:name w:val="Основной текст Знак"/>
    <w:link w:val="ac"/>
    <w:rsid w:val="00B824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990CAB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/>
      <w:noProof/>
      <w:lang w:val="en-US"/>
    </w:rPr>
  </w:style>
  <w:style w:type="paragraph" w:customStyle="1" w:styleId="Numa">
    <w:name w:val="Num a)"/>
    <w:rsid w:val="00990CAB"/>
    <w:pPr>
      <w:keepNext/>
      <w:keepLines/>
      <w:widowControl w:val="0"/>
      <w:autoSpaceDE w:val="0"/>
      <w:autoSpaceDN w:val="0"/>
      <w:spacing w:line="240" w:lineRule="atLeast"/>
      <w:ind w:left="454"/>
    </w:pPr>
    <w:rPr>
      <w:rFonts w:ascii="Times New Roman" w:eastAsia="Times New Roman" w:hAnsi="Times New Roman"/>
      <w:noProof/>
      <w:lang w:val="en-US"/>
    </w:rPr>
  </w:style>
  <w:style w:type="character" w:customStyle="1" w:styleId="apple-style-span">
    <w:name w:val="apple-style-span"/>
    <w:basedOn w:val="a0"/>
    <w:rsid w:val="003653E3"/>
  </w:style>
  <w:style w:type="paragraph" w:styleId="ae">
    <w:name w:val="Body Text Indent"/>
    <w:basedOn w:val="a"/>
    <w:link w:val="af"/>
    <w:uiPriority w:val="99"/>
    <w:semiHidden/>
    <w:unhideWhenUsed/>
    <w:rsid w:val="004356D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356D0"/>
  </w:style>
  <w:style w:type="paragraph" w:styleId="af0">
    <w:name w:val="Normal (Web)"/>
    <w:basedOn w:val="a"/>
    <w:unhideWhenUsed/>
    <w:rsid w:val="00CC78C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C78CD"/>
  </w:style>
  <w:style w:type="character" w:styleId="af1">
    <w:name w:val="Strong"/>
    <w:uiPriority w:val="22"/>
    <w:qFormat/>
    <w:rsid w:val="00CC78CD"/>
    <w:rPr>
      <w:b/>
      <w:bCs/>
    </w:rPr>
  </w:style>
  <w:style w:type="character" w:styleId="af2">
    <w:name w:val="Hyperlink"/>
    <w:uiPriority w:val="99"/>
    <w:unhideWhenUsed/>
    <w:rsid w:val="00C82DF2"/>
    <w:rPr>
      <w:color w:val="0000FF"/>
      <w:u w:val="single"/>
    </w:rPr>
  </w:style>
  <w:style w:type="character" w:customStyle="1" w:styleId="11">
    <w:name w:val="Заголовок 1 Знак"/>
    <w:link w:val="10"/>
    <w:uiPriority w:val="99"/>
    <w:rsid w:val="00391C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91C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Стиль1"/>
    <w:basedOn w:val="a"/>
    <w:qFormat/>
    <w:rsid w:val="00C74A07"/>
    <w:pPr>
      <w:numPr>
        <w:numId w:val="171"/>
      </w:numPr>
      <w:tabs>
        <w:tab w:val="clear" w:pos="927"/>
        <w:tab w:val="num" w:pos="284"/>
      </w:tabs>
      <w:ind w:left="284" w:hanging="284"/>
      <w:jc w:val="center"/>
    </w:pPr>
    <w:rPr>
      <w:rFonts w:eastAsia="MS Mincho"/>
      <w:b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jpeg"/><Relationship Id="rId26" Type="http://schemas.openxmlformats.org/officeDocument/2006/relationships/hyperlink" Target="http://www.rusedu.ru/informatika/list_26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chportal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yperlink" Target="http://www.alleng.ru/edu/comp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yperlink" Target="http://WWW.RU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pzschool4.ucoz.ru/index/informatika/0-30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klyaksa.net/" TargetMode="External"/><Relationship Id="rId28" Type="http://schemas.openxmlformats.org/officeDocument/2006/relationships/hyperlink" Target="http://www.computer-profi.ru/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metod-kopilka.ru/" TargetMode="External"/><Relationship Id="rId27" Type="http://schemas.openxmlformats.org/officeDocument/2006/relationships/hyperlink" Target="http://www.lessons-tva.info/edu/e-informatika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E38E0-E546-4988-97B8-98685C38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10888</Words>
  <Characters>62063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72806</CharactersWithSpaces>
  <SharedDoc>false</SharedDoc>
  <HLinks>
    <vt:vector size="54" baseType="variant">
      <vt:variant>
        <vt:i4>5701709</vt:i4>
      </vt:variant>
      <vt:variant>
        <vt:i4>27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24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  <vt:variant>
        <vt:i4>7471169</vt:i4>
      </vt:variant>
      <vt:variant>
        <vt:i4>21</vt:i4>
      </vt:variant>
      <vt:variant>
        <vt:i4>0</vt:i4>
      </vt:variant>
      <vt:variant>
        <vt:i4>5</vt:i4>
      </vt:variant>
      <vt:variant>
        <vt:lpwstr>http://www.rusedu.ru/informatika/list_26.html</vt:lpwstr>
      </vt:variant>
      <vt:variant>
        <vt:lpwstr/>
      </vt:variant>
      <vt:variant>
        <vt:i4>5701727</vt:i4>
      </vt:variant>
      <vt:variant>
        <vt:i4>18</vt:i4>
      </vt:variant>
      <vt:variant>
        <vt:i4>0</vt:i4>
      </vt:variant>
      <vt:variant>
        <vt:i4>5</vt:i4>
      </vt:variant>
      <vt:variant>
        <vt:lpwstr>http://www.alleng.ru/edu/comp.htm</vt:lpwstr>
      </vt:variant>
      <vt:variant>
        <vt:lpwstr/>
      </vt:variant>
      <vt:variant>
        <vt:i4>3670060</vt:i4>
      </vt:variant>
      <vt:variant>
        <vt:i4>15</vt:i4>
      </vt:variant>
      <vt:variant>
        <vt:i4>0</vt:i4>
      </vt:variant>
      <vt:variant>
        <vt:i4>5</vt:i4>
      </vt:variant>
      <vt:variant>
        <vt:lpwstr>http://pzschool4.ucoz.ru/index/informatika/0-30</vt:lpwstr>
      </vt:variant>
      <vt:variant>
        <vt:lpwstr/>
      </vt:variant>
      <vt:variant>
        <vt:i4>2687077</vt:i4>
      </vt:variant>
      <vt:variant>
        <vt:i4>12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9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1835019</vt:i4>
      </vt:variant>
      <vt:variant>
        <vt:i4>6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  <vt:variant>
        <vt:i4>7733285</vt:i4>
      </vt:variant>
      <vt:variant>
        <vt:i4>3</vt:i4>
      </vt:variant>
      <vt:variant>
        <vt:i4>0</vt:i4>
      </vt:variant>
      <vt:variant>
        <vt:i4>5</vt:i4>
      </vt:variant>
      <vt:variant>
        <vt:lpwstr>http://www.ru/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2013-02-22T10:32:00Z</cp:lastPrinted>
  <dcterms:created xsi:type="dcterms:W3CDTF">2019-11-24T21:40:00Z</dcterms:created>
  <dcterms:modified xsi:type="dcterms:W3CDTF">2019-11-25T08:54:00Z</dcterms:modified>
</cp:coreProperties>
</file>